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C6" w:rsidRPr="002E6A87" w:rsidRDefault="004765C6" w:rsidP="004765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A8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765C6" w:rsidRPr="002E6A87" w:rsidRDefault="004765C6" w:rsidP="00476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4765C6" w:rsidRDefault="004765C6" w:rsidP="00476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6A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6A8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jarowskaja</w:t>
        </w:r>
        <w:r w:rsidRPr="002E6A87">
          <w:rPr>
            <w:rStyle w:val="a4"/>
            <w:rFonts w:ascii="Times New Roman" w:hAnsi="Times New Roman" w:cs="Times New Roman"/>
            <w:sz w:val="24"/>
            <w:szCs w:val="24"/>
          </w:rPr>
          <w:t>2007@</w:t>
        </w:r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2E6A8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5C6" w:rsidRDefault="004765C6" w:rsidP="00476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5C6" w:rsidRDefault="004765C6" w:rsidP="00476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</w:t>
      </w:r>
      <w:r w:rsidRPr="002E6A87">
        <w:rPr>
          <w:rFonts w:ascii="Times New Roman" w:hAnsi="Times New Roman" w:cs="Times New Roman"/>
          <w:b/>
          <w:sz w:val="28"/>
          <w:szCs w:val="28"/>
        </w:rPr>
        <w:t xml:space="preserve">ая справка </w:t>
      </w: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Pr="00064C7E">
        <w:rPr>
          <w:rFonts w:ascii="Times New Roman" w:hAnsi="Times New Roman" w:cs="Times New Roman"/>
          <w:b/>
          <w:sz w:val="28"/>
          <w:szCs w:val="28"/>
        </w:rPr>
        <w:t xml:space="preserve"> развития способностей и талантов обучающихся</w:t>
      </w:r>
    </w:p>
    <w:p w:rsidR="004765C6" w:rsidRDefault="004765C6" w:rsidP="004765C6">
      <w:pPr>
        <w:pStyle w:val="docdata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4765C6">
        <w:rPr>
          <w:color w:val="000000"/>
          <w:sz w:val="28"/>
          <w:szCs w:val="28"/>
        </w:rPr>
        <w:t>Одним из важнейших условий развития ранней одарённости – является создание для детей развивающей среды, которая позволяет не только систематически изучать материал, но и самостоятельно его использовать в проблемных ситуациях. Для обучения и воспитания одаренных и талантливых детей воспитанников дошкольной группы МКОУ «</w:t>
      </w:r>
      <w:proofErr w:type="spellStart"/>
      <w:r w:rsidRPr="004765C6">
        <w:rPr>
          <w:color w:val="000000"/>
          <w:sz w:val="28"/>
          <w:szCs w:val="28"/>
        </w:rPr>
        <w:t>Яровская</w:t>
      </w:r>
      <w:proofErr w:type="spellEnd"/>
      <w:r w:rsidRPr="004765C6">
        <w:rPr>
          <w:color w:val="000000"/>
          <w:sz w:val="28"/>
          <w:szCs w:val="28"/>
        </w:rPr>
        <w:t xml:space="preserve"> СОШ» воспитателем </w:t>
      </w:r>
      <w:r>
        <w:rPr>
          <w:color w:val="000000"/>
          <w:sz w:val="28"/>
          <w:szCs w:val="28"/>
        </w:rPr>
        <w:t xml:space="preserve">Зайцевой Еленой </w:t>
      </w:r>
      <w:proofErr w:type="spellStart"/>
      <w:r>
        <w:rPr>
          <w:color w:val="000000"/>
          <w:sz w:val="28"/>
          <w:szCs w:val="28"/>
        </w:rPr>
        <w:t>Гафияновной</w:t>
      </w:r>
      <w:proofErr w:type="spellEnd"/>
      <w:r w:rsidRPr="004765C6">
        <w:rPr>
          <w:color w:val="000000"/>
          <w:sz w:val="28"/>
          <w:szCs w:val="28"/>
        </w:rPr>
        <w:t xml:space="preserve"> были созданы условия для ознакомления с окружающим миром, где игра – ведущий вид деятельности, которая позволяет удовлетворять многие потребности ребенка – в общении, выплеску накопившейся энергии, развлечений.</w:t>
      </w:r>
    </w:p>
    <w:p w:rsidR="004765C6" w:rsidRDefault="004765C6" w:rsidP="004765C6">
      <w:pPr>
        <w:pStyle w:val="docdata"/>
        <w:shd w:val="clear" w:color="auto" w:fill="FFFFFF"/>
        <w:spacing w:before="0" w:beforeAutospacing="0" w:after="0" w:afterAutospacing="0"/>
        <w:ind w:firstLine="425"/>
        <w:jc w:val="both"/>
      </w:pPr>
      <w:r>
        <w:rPr>
          <w:color w:val="000000"/>
          <w:sz w:val="28"/>
          <w:szCs w:val="28"/>
        </w:rPr>
        <w:t xml:space="preserve">В дошкольном возрасте дети проявляют себя в различных видах деятельности: в творчестве, спорте, конструировании, интеллектуальной сфере. Одной из задач педагога является своевременное выявление талантливого ребенка, применение на практике системы работы с одаренными детьми, развить его талант. Такие дети рисуют, размышляют, проявляют артистические способности, поют, не только развиваясь, но и получая при этом огромное удовольствие. У них большой объем знаний и умений в интересующей их области. </w:t>
      </w:r>
    </w:p>
    <w:p w:rsidR="004765C6" w:rsidRDefault="004765C6" w:rsidP="004765C6">
      <w:pPr>
        <w:pStyle w:val="docdata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 xml:space="preserve">Выявление особенностей основных компонентов детской одаренности Елена </w:t>
      </w:r>
      <w:proofErr w:type="spellStart"/>
      <w:r>
        <w:rPr>
          <w:color w:val="000000"/>
          <w:sz w:val="28"/>
          <w:szCs w:val="28"/>
        </w:rPr>
        <w:t>Гафияновна</w:t>
      </w:r>
      <w:proofErr w:type="spellEnd"/>
      <w:r>
        <w:rPr>
          <w:color w:val="000000"/>
          <w:sz w:val="28"/>
          <w:szCs w:val="28"/>
        </w:rPr>
        <w:t xml:space="preserve"> проводит на основе наблюдения, изучения психологических особенностей, речи, памяти, логического мышления ребенка.</w:t>
      </w:r>
    </w:p>
    <w:p w:rsidR="004765C6" w:rsidRDefault="004765C6" w:rsidP="007758C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bookmarkStart w:id="0" w:name="_GoBack"/>
      <w:r w:rsidRPr="001B7EE1">
        <w:rPr>
          <w:rStyle w:val="1506"/>
          <w:rFonts w:ascii="Times New Roman" w:hAnsi="Times New Roman" w:cs="Times New Roman"/>
          <w:color w:val="000000"/>
          <w:sz w:val="28"/>
          <w:szCs w:val="28"/>
        </w:rPr>
        <w:t xml:space="preserve">Для диагностики выраженности различных специальных способностей </w:t>
      </w:r>
      <w:r>
        <w:rPr>
          <w:rStyle w:val="1506"/>
          <w:rFonts w:ascii="Times New Roman" w:hAnsi="Times New Roman" w:cs="Times New Roman"/>
          <w:color w:val="000000"/>
          <w:sz w:val="28"/>
          <w:szCs w:val="28"/>
        </w:rPr>
        <w:t>использовался</w:t>
      </w:r>
      <w:r w:rsidRPr="001B7EE1">
        <w:rPr>
          <w:rStyle w:val="1506"/>
          <w:rFonts w:ascii="Times New Roman" w:hAnsi="Times New Roman" w:cs="Times New Roman"/>
          <w:color w:val="000000"/>
          <w:sz w:val="28"/>
          <w:szCs w:val="28"/>
        </w:rPr>
        <w:t xml:space="preserve"> опросник «Карта способностей».</w:t>
      </w:r>
    </w:p>
    <w:p w:rsidR="004765C6" w:rsidRPr="004765C6" w:rsidRDefault="004765C6" w:rsidP="007758C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Опросник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утверждений, которые касаются особенностей поведения и деятельности ребенка. В конце теста перечислены 10 областей деятельности, в которых ребенок может проявить свои таланты.</w:t>
      </w:r>
    </w:p>
    <w:p w:rsidR="004765C6" w:rsidRPr="001B7EE1" w:rsidRDefault="004765C6" w:rsidP="004765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обработки результатов</w:t>
      </w:r>
    </w:p>
    <w:tbl>
      <w:tblPr>
        <w:tblW w:w="10774" w:type="dxa"/>
        <w:tblCellSpacing w:w="0" w:type="dxa"/>
        <w:tblInd w:w="-859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8"/>
        <w:gridCol w:w="1544"/>
        <w:gridCol w:w="480"/>
        <w:gridCol w:w="540"/>
        <w:gridCol w:w="587"/>
        <w:gridCol w:w="572"/>
        <w:gridCol w:w="540"/>
        <w:gridCol w:w="572"/>
        <w:gridCol w:w="681"/>
        <w:gridCol w:w="790"/>
        <w:gridCol w:w="572"/>
        <w:gridCol w:w="540"/>
        <w:gridCol w:w="1146"/>
        <w:gridCol w:w="1682"/>
      </w:tblGrid>
      <w:tr w:rsidR="004765C6" w:rsidRPr="004765C6" w:rsidTr="004765C6">
        <w:trPr>
          <w:tblCellSpacing w:w="0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Наибо</w:t>
            </w:r>
            <w:proofErr w:type="spellEnd"/>
          </w:p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льшее</w:t>
            </w:r>
            <w:proofErr w:type="spellEnd"/>
          </w:p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Область</w:t>
            </w:r>
          </w:p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4765C6" w:rsidRPr="004765C6" w:rsidTr="004765C6">
        <w:trPr>
          <w:tblCellSpacing w:w="0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Язовских</w:t>
            </w:r>
            <w:proofErr w:type="spellEnd"/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4765C6" w:rsidRPr="004765C6" w:rsidTr="004765C6">
        <w:trPr>
          <w:tblCellSpacing w:w="0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 Илья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способности</w:t>
            </w:r>
          </w:p>
        </w:tc>
      </w:tr>
      <w:tr w:rsidR="004765C6" w:rsidRPr="004765C6" w:rsidTr="004765C6">
        <w:trPr>
          <w:tblCellSpacing w:w="0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</w:t>
            </w:r>
            <w:proofErr w:type="spellEnd"/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Творческие </w:t>
            </w:r>
          </w:p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</w:p>
        </w:tc>
      </w:tr>
      <w:tr w:rsidR="004765C6" w:rsidRPr="004765C6" w:rsidTr="004765C6">
        <w:trPr>
          <w:tblCellSpacing w:w="0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Маслаков Михаил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способности</w:t>
            </w:r>
          </w:p>
        </w:tc>
      </w:tr>
      <w:tr w:rsidR="004765C6" w:rsidRPr="004765C6" w:rsidTr="004765C6">
        <w:trPr>
          <w:tblCellSpacing w:w="0" w:type="dxa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Слинкин</w:t>
            </w:r>
            <w:proofErr w:type="spellEnd"/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5C6" w:rsidRPr="004765C6" w:rsidRDefault="004765C6" w:rsidP="0047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  способности</w:t>
            </w:r>
          </w:p>
        </w:tc>
      </w:tr>
    </w:tbl>
    <w:p w:rsidR="004765C6" w:rsidRPr="001B7EE1" w:rsidRDefault="004765C6" w:rsidP="004765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E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65C6" w:rsidRDefault="004765C6" w:rsidP="004765C6">
      <w:r>
        <w:rPr>
          <w:noProof/>
          <w:lang w:eastAsia="ru-RU"/>
        </w:rPr>
        <w:drawing>
          <wp:inline distT="0" distB="0" distL="0" distR="0" wp14:anchorId="17C68045" wp14:editId="35338AD8">
            <wp:extent cx="5494020" cy="320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C6" w:rsidRDefault="004765C6" w:rsidP="004765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90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данной методики позволили получить</w:t>
      </w:r>
      <w:r w:rsidRPr="001B7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первичную информацию о направленности интересов воспитанников. Из таблицы видно, что наибольшее количество учащихся обладают ярко выраженными физическими, творческими способностями. Диагностика позволила создать более объективную картину направленности интересов учащихся и выявить зоны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дальнейшей</w:t>
      </w:r>
      <w:r w:rsidRPr="001B7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как с детьми, так и с их родителями.</w:t>
      </w:r>
    </w:p>
    <w:p w:rsidR="00F163DC" w:rsidRDefault="00F163DC" w:rsidP="00F163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9AB">
        <w:rPr>
          <w:rFonts w:ascii="Times New Roman" w:eastAsia="Calibri" w:hAnsi="Times New Roman" w:cs="Times New Roman"/>
          <w:sz w:val="28"/>
          <w:szCs w:val="28"/>
        </w:rPr>
        <w:t>В течении 2022-2024г.г. наблюдалась положительная динамика развития и способностей талантов, обучающихся МКОУ «</w:t>
      </w:r>
      <w:proofErr w:type="spellStart"/>
      <w:r w:rsidRPr="00C869AB">
        <w:rPr>
          <w:rFonts w:ascii="Times New Roman" w:eastAsia="Calibri" w:hAnsi="Times New Roman" w:cs="Times New Roman"/>
          <w:sz w:val="28"/>
          <w:szCs w:val="28"/>
        </w:rPr>
        <w:t>Яровская</w:t>
      </w:r>
      <w:proofErr w:type="spellEnd"/>
      <w:r w:rsidRPr="00C869AB">
        <w:rPr>
          <w:rFonts w:ascii="Times New Roman" w:eastAsia="Calibri" w:hAnsi="Times New Roman" w:cs="Times New Roman"/>
          <w:sz w:val="28"/>
          <w:szCs w:val="28"/>
        </w:rPr>
        <w:t xml:space="preserve"> СОШ» под руководством воспитателя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Зайцевой Елены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Гафияновны</w:t>
      </w:r>
      <w:proofErr w:type="spellEnd"/>
      <w:r w:rsidRPr="00C869AB">
        <w:rPr>
          <w:rFonts w:ascii="Times New Roman" w:eastAsia="Calibri" w:hAnsi="Times New Roman" w:cs="Times New Roman"/>
          <w:sz w:val="28"/>
          <w:szCs w:val="28"/>
        </w:rPr>
        <w:t>, одаренные и талантливые дети участвовали в различных конкурсах и мероприятиях:</w:t>
      </w:r>
    </w:p>
    <w:p w:rsidR="00F163DC" w:rsidRDefault="00F163DC" w:rsidP="00F163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5"/>
        <w:gridCol w:w="4521"/>
        <w:gridCol w:w="3959"/>
      </w:tblGrid>
      <w:tr w:rsidR="00F163DC" w:rsidRPr="00064C7E" w:rsidTr="004D06F2">
        <w:tc>
          <w:tcPr>
            <w:tcW w:w="865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21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959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4D06F2" w:rsidRPr="00064C7E" w:rsidTr="004D06F2">
        <w:tc>
          <w:tcPr>
            <w:tcW w:w="865" w:type="dxa"/>
          </w:tcPr>
          <w:p w:rsidR="004D06F2" w:rsidRPr="00064C7E" w:rsidRDefault="004D06F2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521" w:type="dxa"/>
          </w:tcPr>
          <w:p w:rsidR="004D06F2" w:rsidRPr="00064C7E" w:rsidRDefault="004D06F2" w:rsidP="00C93E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викторина «Время знаний»</w:t>
            </w:r>
          </w:p>
        </w:tc>
        <w:tc>
          <w:tcPr>
            <w:tcW w:w="3959" w:type="dxa"/>
          </w:tcPr>
          <w:p w:rsidR="004D06F2" w:rsidRPr="004D06F2" w:rsidRDefault="004D06F2" w:rsidP="004D06F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Головырских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победитель (1</w:t>
            </w:r>
            <w:r w:rsidRPr="004D0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место) во всероссийской викторина «Время знаний»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животных к зиме</w:t>
            </w:r>
            <w:r w:rsidRPr="004D06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D06F2" w:rsidRPr="00064C7E" w:rsidRDefault="004D06F2" w:rsidP="004D06F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6F2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выявления талантливых детей и взрослых в художественном творчестве.</w:t>
            </w:r>
          </w:p>
        </w:tc>
      </w:tr>
      <w:tr w:rsidR="00F163DC" w:rsidRPr="00064C7E" w:rsidTr="004D06F2">
        <w:tc>
          <w:tcPr>
            <w:tcW w:w="865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521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викторина «Время знаний»</w:t>
            </w:r>
          </w:p>
        </w:tc>
        <w:tc>
          <w:tcPr>
            <w:tcW w:w="3959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победитель (2 место)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викторина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знаний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в осенний лес»</w:t>
            </w:r>
          </w:p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выявления талантливых детей и взрослых в художественном творчестве.</w:t>
            </w:r>
          </w:p>
        </w:tc>
      </w:tr>
      <w:tr w:rsidR="00F163DC" w:rsidRPr="00064C7E" w:rsidTr="004D06F2">
        <w:tc>
          <w:tcPr>
            <w:tcW w:w="865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4521" w:type="dxa"/>
          </w:tcPr>
          <w:p w:rsidR="00F163DC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викторина «Время знаний»</w:t>
            </w:r>
          </w:p>
        </w:tc>
        <w:tc>
          <w:tcPr>
            <w:tcW w:w="3959" w:type="dxa"/>
          </w:tcPr>
          <w:p w:rsidR="00F163DC" w:rsidRPr="00064C7E" w:rsidRDefault="00F163DC" w:rsidP="00F163D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победитель (1 место)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викторина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знаний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«Новогодний калейдоскоп»</w:t>
            </w:r>
          </w:p>
          <w:p w:rsidR="00F163DC" w:rsidRDefault="00F163DC" w:rsidP="00F163D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выявления талантливых детей и взрослых в художественном творчестве.</w:t>
            </w:r>
          </w:p>
        </w:tc>
      </w:tr>
      <w:tr w:rsidR="004D06F2" w:rsidRPr="00064C7E" w:rsidTr="004D06F2">
        <w:tc>
          <w:tcPr>
            <w:tcW w:w="865" w:type="dxa"/>
          </w:tcPr>
          <w:p w:rsidR="004D06F2" w:rsidRDefault="004D06F2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521" w:type="dxa"/>
          </w:tcPr>
          <w:p w:rsidR="004D06F2" w:rsidRDefault="004D06F2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для детей и молодежи «Творчество и интеллект»</w:t>
            </w:r>
          </w:p>
        </w:tc>
        <w:tc>
          <w:tcPr>
            <w:tcW w:w="3959" w:type="dxa"/>
          </w:tcPr>
          <w:p w:rsidR="004D06F2" w:rsidRDefault="004D06F2" w:rsidP="00F163D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участник финального тура всероссийского конкурса для детей и молодежи «Творчество и интеллект». Номинация: Изобразительное искусство</w:t>
            </w:r>
          </w:p>
        </w:tc>
      </w:tr>
      <w:tr w:rsidR="00F163DC" w:rsidRPr="00064C7E" w:rsidTr="004D06F2">
        <w:tc>
          <w:tcPr>
            <w:tcW w:w="865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521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Улыбка весны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163DC" w:rsidRPr="00064C7E" w:rsidRDefault="00F163DC" w:rsidP="00C93E7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средней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принял</w:t>
            </w:r>
            <w:r w:rsidRPr="0006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межрегиональном сетевом марафоне «Улыбка весны». Стихотворение «Цветок для мамы»</w:t>
            </w:r>
          </w:p>
          <w:p w:rsidR="00F163DC" w:rsidRPr="00064C7E" w:rsidRDefault="00F163DC" w:rsidP="00C93E7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63DC" w:rsidRPr="00C869AB" w:rsidRDefault="00F163DC" w:rsidP="00F163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63DC" w:rsidRPr="001B7EE1" w:rsidRDefault="00F163DC" w:rsidP="004765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D06F2" w:rsidRDefault="004D06F2" w:rsidP="004D06F2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9AB">
        <w:rPr>
          <w:rFonts w:ascii="Times New Roman" w:eastAsia="Calibri" w:hAnsi="Times New Roman" w:cs="Times New Roman"/>
          <w:sz w:val="28"/>
          <w:szCs w:val="28"/>
        </w:rPr>
        <w:t xml:space="preserve">Таким образом,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период</w:t>
      </w:r>
      <w:r w:rsidRPr="00C869AB">
        <w:rPr>
          <w:rFonts w:ascii="Times New Roman" w:eastAsia="Calibri" w:hAnsi="Times New Roman" w:cs="Times New Roman"/>
          <w:sz w:val="28"/>
          <w:szCs w:val="28"/>
        </w:rPr>
        <w:t xml:space="preserve">  благодаря</w:t>
      </w:r>
      <w:proofErr w:type="gramEnd"/>
      <w:r w:rsidRPr="00C869AB">
        <w:rPr>
          <w:rFonts w:ascii="Times New Roman" w:eastAsia="Calibri" w:hAnsi="Times New Roman" w:cs="Times New Roman"/>
          <w:sz w:val="28"/>
          <w:szCs w:val="28"/>
        </w:rPr>
        <w:t xml:space="preserve"> индивидуальному подходу и в соответствии с планом работы, дети с признаками одаренности смогли раскрыть и реализовать свои способности в различных направлениях деятельности и добиться отличных результатов выставках, организованных в детском саду, спортивных видах, в интеллектуальных конкурсах.</w:t>
      </w:r>
    </w:p>
    <w:p w:rsidR="004D06F2" w:rsidRDefault="004D06F2" w:rsidP="004D06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06F2" w:rsidRDefault="004D06F2" w:rsidP="004D06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СОШ»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Н.Г.Кузнецова</w:t>
      </w:r>
      <w:proofErr w:type="spellEnd"/>
    </w:p>
    <w:p w:rsidR="004D06F2" w:rsidRPr="00C869AB" w:rsidRDefault="004D06F2" w:rsidP="004D06F2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1DD" w:rsidRDefault="00A821DD"/>
    <w:sectPr w:rsidR="00A8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D4"/>
    <w:rsid w:val="004765C6"/>
    <w:rsid w:val="004908D4"/>
    <w:rsid w:val="004D06F2"/>
    <w:rsid w:val="007758C2"/>
    <w:rsid w:val="00A821DD"/>
    <w:rsid w:val="00F1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44C79-C6D5-423D-ABEC-C51FA8ED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40,bqiaagaaeyqcaaagiaiaaapveaaabf0qaaaaaaaaaaaaaaaaaaaaaaaaaaaaaaaaaaaaaaaaaaaaaaaaaaaaaaaaaaaaaaaaaaaaaaaaaaaaaaaaaaaaaaaaaaaaaaaaaaaaaaaaaaaaaaaaaaaaaaaaaaaaaaaaaaaaaaaaaaaaaaaaaaaaaaaaaaaaaaaaaaaaaaaaaaaaaaaaaaaaaaaaaaaaaaaaaaaaaaaa"/>
    <w:basedOn w:val="a"/>
    <w:rsid w:val="0047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06">
    <w:name w:val="1506"/>
    <w:aliases w:val="bqiaagaaeyqcaaagiaiaaanjbqaabvcfaaaaaaaaaaaaaaaaaaaaaaaaaaaaaaaaaaaaaaaaaaaaaaaaaaaaaaaaaaaaaaaaaaaaaaaaaaaaaaaaaaaaaaaaaaaaaaaaaaaaaaaaaaaaaaaaaaaaaaaaaaaaaaaaaaaaaaaaaaaaaaaaaaaaaaaaaaaaaaaaaaaaaaaaaaaaaaaaaaaaaaaaaaaaaaaaaaaaaaaa"/>
    <w:basedOn w:val="a0"/>
    <w:rsid w:val="004765C6"/>
  </w:style>
  <w:style w:type="character" w:customStyle="1" w:styleId="2904">
    <w:name w:val="2904"/>
    <w:aliases w:val="bqiaagaaeyqcaaagiaiaaao/cgaabc0kaaaaaaaaaaaaaaaaaaaaaaaaaaaaaaaaaaaaaaaaaaaaaaaaaaaaaaaaaaaaaaaaaaaaaaaaaaaaaaaaaaaaaaaaaaaaaaaaaaaaaaaaaaaaaaaaaaaaaaaaaaaaaaaaaaaaaaaaaaaaaaaaaaaaaaaaaaaaaaaaaaaaaaaaaaaaaaaaaaaaaaaaaaaaaaaaaaaaaaaa"/>
    <w:basedOn w:val="a0"/>
    <w:rsid w:val="004765C6"/>
  </w:style>
  <w:style w:type="character" w:styleId="a4">
    <w:name w:val="Hyperlink"/>
    <w:basedOn w:val="a0"/>
    <w:uiPriority w:val="99"/>
    <w:unhideWhenUsed/>
    <w:rsid w:val="004765C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2024-11-20T18:37:00Z</dcterms:created>
  <dcterms:modified xsi:type="dcterms:W3CDTF">2024-11-24T13:26:00Z</dcterms:modified>
</cp:coreProperties>
</file>