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53" w:rsidRPr="007F7353" w:rsidRDefault="007F7353" w:rsidP="007F7353">
      <w:pPr>
        <w:spacing w:after="20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53">
        <w:rPr>
          <w:rFonts w:ascii="Times New Roman" w:eastAsia="Calibri" w:hAnsi="Times New Roman" w:cs="Times New Roman"/>
          <w:sz w:val="28"/>
          <w:szCs w:val="28"/>
        </w:rPr>
        <w:t>ИСПОЛЬЗОВАНИЕ ИКТ, ЦИФРОВЫХ/ЭЛЕКТРОННЫХ ОБРАЗОВАТЕЛЬНЫХ РЕСУРСОВ ПРИ РЕАЛИЗАЦИИ ОБРАЗОВАТЕЛЬНЫХ ПРОГРАММ</w:t>
      </w:r>
    </w:p>
    <w:p w:rsidR="007F7353" w:rsidRDefault="007F7353" w:rsidP="007F7353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53">
        <w:rPr>
          <w:rFonts w:ascii="Times New Roman" w:eastAsia="Calibri" w:hAnsi="Times New Roman" w:cs="Times New Roman"/>
          <w:sz w:val="28"/>
          <w:szCs w:val="28"/>
        </w:rPr>
        <w:t>Для пов</w:t>
      </w:r>
      <w:r>
        <w:rPr>
          <w:rFonts w:ascii="Times New Roman" w:eastAsia="Calibri" w:hAnsi="Times New Roman" w:cs="Times New Roman"/>
          <w:sz w:val="28"/>
          <w:szCs w:val="28"/>
        </w:rPr>
        <w:t>ышения интереса дошкольников к </w:t>
      </w:r>
      <w:r w:rsidRPr="007F7353">
        <w:rPr>
          <w:rFonts w:ascii="Times New Roman" w:eastAsia="Calibri" w:hAnsi="Times New Roman" w:cs="Times New Roman"/>
          <w:sz w:val="28"/>
          <w:szCs w:val="28"/>
        </w:rPr>
        <w:t xml:space="preserve">занятиям, воспитателем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Булатовой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Мариной Михайловной</w:t>
      </w:r>
      <w:r w:rsidRPr="007F7353">
        <w:rPr>
          <w:rFonts w:ascii="Times New Roman" w:eastAsia="Calibri" w:hAnsi="Times New Roman" w:cs="Times New Roman"/>
          <w:sz w:val="28"/>
          <w:szCs w:val="28"/>
        </w:rPr>
        <w:t xml:space="preserve"> используются информационно-коммуникационные технологии. </w:t>
      </w:r>
    </w:p>
    <w:p w:rsidR="007F7353" w:rsidRPr="007F7353" w:rsidRDefault="007F7353" w:rsidP="007F7353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53">
        <w:rPr>
          <w:rFonts w:ascii="Times New Roman" w:eastAsia="Calibri" w:hAnsi="Times New Roman" w:cs="Times New Roman"/>
          <w:sz w:val="28"/>
          <w:szCs w:val="28"/>
        </w:rPr>
        <w:t xml:space="preserve">В своей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Булатова М.М.</w:t>
      </w:r>
      <w:r w:rsidRPr="007F7353">
        <w:rPr>
          <w:rFonts w:ascii="Times New Roman" w:eastAsia="Calibri" w:hAnsi="Times New Roman" w:cs="Times New Roman"/>
          <w:sz w:val="28"/>
          <w:szCs w:val="28"/>
        </w:rPr>
        <w:t xml:space="preserve"> использует информационно-коммуникационные технологии в следующих направлениях:</w:t>
      </w:r>
    </w:p>
    <w:p w:rsidR="007F7353" w:rsidRPr="007F7353" w:rsidRDefault="007F7353" w:rsidP="007F7353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53">
        <w:rPr>
          <w:rFonts w:ascii="Times New Roman" w:eastAsia="Calibri" w:hAnsi="Times New Roman" w:cs="Times New Roman"/>
          <w:sz w:val="28"/>
          <w:szCs w:val="28"/>
        </w:rPr>
        <w:t>- в процессе взаимодействия с родителями;</w:t>
      </w:r>
    </w:p>
    <w:p w:rsidR="007F7353" w:rsidRPr="007F7353" w:rsidRDefault="007F7353" w:rsidP="007F7353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53">
        <w:rPr>
          <w:rFonts w:ascii="Times New Roman" w:eastAsia="Calibri" w:hAnsi="Times New Roman" w:cs="Times New Roman"/>
          <w:sz w:val="28"/>
          <w:szCs w:val="28"/>
        </w:rPr>
        <w:t>- в процессе ведения документации;</w:t>
      </w:r>
      <w:r w:rsidRPr="007F735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5" name="Рисунок 5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353" w:rsidRDefault="007F7353" w:rsidP="007F7353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53">
        <w:rPr>
          <w:rFonts w:ascii="Times New Roman" w:eastAsia="Calibri" w:hAnsi="Times New Roman" w:cs="Times New Roman"/>
          <w:sz w:val="28"/>
          <w:szCs w:val="28"/>
        </w:rPr>
        <w:t>- в процессе самообразования.</w:t>
      </w:r>
    </w:p>
    <w:p w:rsidR="008F2C1E" w:rsidRPr="007F7353" w:rsidRDefault="008F2C1E" w:rsidP="007F7353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8F2C1E">
        <w:rPr>
          <w:rFonts w:ascii="Times New Roman" w:eastAsia="Calibri" w:hAnsi="Times New Roman" w:cs="Times New Roman"/>
          <w:sz w:val="28"/>
          <w:szCs w:val="28"/>
        </w:rPr>
        <w:t>собое значение в педагогической практике имеют информационно-коммуникационные технологии, которые способствуют повышению интереса к изучаемому материалу, вызывают у дошкольника эмоциональный подъем, приобретению детьми новых знаний, обогащают сло</w:t>
      </w:r>
      <w:r>
        <w:rPr>
          <w:rFonts w:ascii="Times New Roman" w:eastAsia="Calibri" w:hAnsi="Times New Roman" w:cs="Times New Roman"/>
          <w:sz w:val="28"/>
          <w:szCs w:val="28"/>
        </w:rPr>
        <w:t>варный запас. У Марины Михайловны</w:t>
      </w:r>
      <w:r w:rsidRPr="008F2C1E">
        <w:rPr>
          <w:rFonts w:ascii="Times New Roman" w:eastAsia="Calibri" w:hAnsi="Times New Roman" w:cs="Times New Roman"/>
          <w:sz w:val="28"/>
          <w:szCs w:val="28"/>
        </w:rPr>
        <w:t xml:space="preserve"> создана картотека мультимедийных презентаций в соответствии комплексно-тематическим планированием для детей и родительского сообщества.</w:t>
      </w:r>
    </w:p>
    <w:p w:rsidR="007F7353" w:rsidRPr="007F7353" w:rsidRDefault="007F7353" w:rsidP="007F7353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53">
        <w:rPr>
          <w:rFonts w:ascii="Times New Roman" w:eastAsia="Calibri" w:hAnsi="Times New Roman" w:cs="Times New Roman"/>
          <w:sz w:val="28"/>
          <w:szCs w:val="28"/>
        </w:rPr>
        <w:t>Мультимедиа широко используются при работе с родителями и в профессиональной деятельности. Педагог использует презентации </w:t>
      </w:r>
      <w:r w:rsidRPr="007F7353">
        <w:rPr>
          <w:rFonts w:ascii="Times New Roman" w:eastAsia="Calibri" w:hAnsi="Times New Roman" w:cs="Times New Roman"/>
          <w:sz w:val="28"/>
          <w:szCs w:val="28"/>
          <w:lang w:val="en-US"/>
        </w:rPr>
        <w:t>POWER POINT</w:t>
      </w:r>
      <w:r w:rsidRPr="007F7353">
        <w:rPr>
          <w:rFonts w:ascii="Times New Roman" w:eastAsia="Calibri" w:hAnsi="Times New Roman" w:cs="Times New Roman"/>
          <w:sz w:val="28"/>
          <w:szCs w:val="28"/>
        </w:rPr>
        <w:t>, создает рисунки </w:t>
      </w:r>
      <w:r w:rsidRPr="007F7353">
        <w:rPr>
          <w:rFonts w:ascii="Times New Roman" w:eastAsia="Calibri" w:hAnsi="Times New Roman" w:cs="Times New Roman"/>
          <w:sz w:val="28"/>
          <w:szCs w:val="28"/>
          <w:lang w:val="en-US"/>
        </w:rPr>
        <w:t>Paint</w:t>
      </w:r>
      <w:r w:rsidRPr="007F7353">
        <w:rPr>
          <w:rFonts w:ascii="Times New Roman" w:eastAsia="Calibri" w:hAnsi="Times New Roman" w:cs="Times New Roman"/>
          <w:sz w:val="28"/>
          <w:szCs w:val="28"/>
        </w:rPr>
        <w:t>, оформляет документы в </w:t>
      </w:r>
      <w:r w:rsidRPr="007F7353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Pr="007F7353">
        <w:rPr>
          <w:rFonts w:ascii="Times New Roman" w:eastAsia="Calibri" w:hAnsi="Times New Roman" w:cs="Times New Roman"/>
          <w:sz w:val="28"/>
          <w:szCs w:val="28"/>
        </w:rPr>
        <w:t>, пользуется таблицами </w:t>
      </w:r>
      <w:proofErr w:type="spellStart"/>
      <w:r w:rsidRPr="007F7353">
        <w:rPr>
          <w:rFonts w:ascii="Times New Roman" w:eastAsia="Calibri" w:hAnsi="Times New Roman" w:cs="Times New Roman"/>
          <w:sz w:val="28"/>
          <w:szCs w:val="28"/>
          <w:lang w:val="en-US"/>
        </w:rPr>
        <w:t>exel</w:t>
      </w:r>
      <w:proofErr w:type="spellEnd"/>
      <w:r w:rsidRPr="007F7353">
        <w:rPr>
          <w:rFonts w:ascii="Times New Roman" w:eastAsia="Calibri" w:hAnsi="Times New Roman" w:cs="Times New Roman"/>
          <w:sz w:val="28"/>
          <w:szCs w:val="28"/>
        </w:rPr>
        <w:t xml:space="preserve"> при ведении детских табелей. </w:t>
      </w:r>
      <w:proofErr w:type="gramStart"/>
      <w:r w:rsidRPr="007F7353">
        <w:rPr>
          <w:rFonts w:ascii="Times New Roman" w:eastAsia="Calibri" w:hAnsi="Times New Roman" w:cs="Times New Roman"/>
          <w:sz w:val="28"/>
          <w:szCs w:val="28"/>
        </w:rPr>
        <w:t>Мессенджеры  (</w:t>
      </w:r>
      <w:proofErr w:type="gramEnd"/>
      <w:r w:rsidRPr="007F7353">
        <w:rPr>
          <w:rFonts w:ascii="Times New Roman" w:eastAsia="Calibri" w:hAnsi="Times New Roman" w:cs="Times New Roman"/>
          <w:sz w:val="28"/>
          <w:szCs w:val="28"/>
          <w:lang w:val="en-US"/>
        </w:rPr>
        <w:t>Skype</w:t>
      </w:r>
      <w:r w:rsidRPr="007F7353">
        <w:rPr>
          <w:rFonts w:ascii="Times New Roman" w:eastAsia="Calibri" w:hAnsi="Times New Roman" w:cs="Times New Roman"/>
          <w:sz w:val="28"/>
          <w:szCs w:val="28"/>
        </w:rPr>
        <w:t>, </w:t>
      </w:r>
      <w:r w:rsidRPr="007F7353">
        <w:rPr>
          <w:rFonts w:ascii="Times New Roman" w:eastAsia="Calibri" w:hAnsi="Times New Roman" w:cs="Times New Roman"/>
          <w:sz w:val="28"/>
          <w:szCs w:val="28"/>
          <w:lang w:val="en-US"/>
        </w:rPr>
        <w:t>Viber</w:t>
      </w:r>
      <w:r w:rsidRPr="007F7353">
        <w:rPr>
          <w:rFonts w:ascii="Times New Roman" w:eastAsia="Calibri" w:hAnsi="Times New Roman" w:cs="Times New Roman"/>
          <w:sz w:val="28"/>
          <w:szCs w:val="28"/>
        </w:rPr>
        <w:t>, </w:t>
      </w:r>
      <w:r w:rsidRPr="007F7353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r w:rsidRPr="007F7353">
        <w:rPr>
          <w:rFonts w:ascii="Times New Roman" w:eastAsia="Calibri" w:hAnsi="Times New Roman" w:cs="Times New Roman"/>
          <w:sz w:val="28"/>
          <w:szCs w:val="28"/>
        </w:rPr>
        <w:t>) используются для работы с коллективом и родителями – чаты сотрудников детского сада, родительские чаты. Облачные сервисы Яндекс, </w:t>
      </w:r>
      <w:r w:rsidRPr="007F7353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7F7353">
        <w:rPr>
          <w:rFonts w:ascii="Times New Roman" w:eastAsia="Calibri" w:hAnsi="Times New Roman" w:cs="Times New Roman"/>
          <w:sz w:val="28"/>
          <w:szCs w:val="28"/>
        </w:rPr>
        <w:t>, </w:t>
      </w:r>
      <w:r w:rsidRPr="007F7353"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7F7353">
        <w:rPr>
          <w:rFonts w:ascii="Times New Roman" w:eastAsia="Calibri" w:hAnsi="Times New Roman" w:cs="Times New Roman"/>
          <w:sz w:val="28"/>
          <w:szCs w:val="28"/>
        </w:rPr>
        <w:t> здесь могут хранить файлы больших размеров, используемые в образовательном процессе.</w:t>
      </w:r>
    </w:p>
    <w:p w:rsidR="007F7353" w:rsidRPr="007F7353" w:rsidRDefault="007F7353" w:rsidP="007F7353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7F7353">
        <w:rPr>
          <w:rFonts w:ascii="Times New Roman" w:eastAsia="Calibri" w:hAnsi="Times New Roman" w:cs="Times New Roman"/>
          <w:sz w:val="28"/>
          <w:szCs w:val="28"/>
        </w:rPr>
        <w:t xml:space="preserve">Электронное обучение в детском саду предусмотрено для педагогического и административного состава, в том числе использование </w:t>
      </w:r>
      <w:proofErr w:type="spellStart"/>
      <w:r w:rsidRPr="007F7353">
        <w:rPr>
          <w:rFonts w:ascii="Times New Roman" w:eastAsia="Calibri" w:hAnsi="Times New Roman" w:cs="Times New Roman"/>
          <w:sz w:val="28"/>
          <w:szCs w:val="28"/>
        </w:rPr>
        <w:t>интернет-ресурсов</w:t>
      </w:r>
      <w:proofErr w:type="spellEnd"/>
      <w:r w:rsidRPr="007F7353">
        <w:rPr>
          <w:rFonts w:ascii="Times New Roman" w:eastAsia="Calibri" w:hAnsi="Times New Roman" w:cs="Times New Roman"/>
          <w:sz w:val="28"/>
          <w:szCs w:val="28"/>
        </w:rPr>
        <w:t xml:space="preserve"> для подготовки занятии, развлечении, самообразования педагогических работников, а также прослушивания </w:t>
      </w:r>
      <w:proofErr w:type="spellStart"/>
      <w:r w:rsidRPr="007F7353">
        <w:rPr>
          <w:rFonts w:ascii="Times New Roman" w:eastAsia="Calibri" w:hAnsi="Times New Roman" w:cs="Times New Roman"/>
          <w:sz w:val="28"/>
          <w:szCs w:val="28"/>
        </w:rPr>
        <w:t>вебинаров</w:t>
      </w:r>
      <w:proofErr w:type="spellEnd"/>
      <w:r w:rsidRPr="007F7353">
        <w:rPr>
          <w:rFonts w:ascii="Times New Roman" w:eastAsia="Calibri" w:hAnsi="Times New Roman" w:cs="Times New Roman"/>
          <w:sz w:val="28"/>
          <w:szCs w:val="28"/>
        </w:rPr>
        <w:t xml:space="preserve">, семинаров, </w:t>
      </w:r>
      <w:r w:rsidRPr="007F7353">
        <w:rPr>
          <w:rFonts w:ascii="Times New Roman" w:eastAsia="Calibri" w:hAnsi="Times New Roman" w:cs="Times New Roman"/>
          <w:sz w:val="28"/>
          <w:szCs w:val="28"/>
        </w:rPr>
        <w:lastRenderedPageBreak/>
        <w:t>конференций, прохождения дистанционных курсов повышения квалификации, профессиональной переподготовки педагогов – сайты «</w:t>
      </w:r>
      <w:proofErr w:type="spellStart"/>
      <w:r w:rsidRPr="007F7353">
        <w:rPr>
          <w:rFonts w:ascii="Times New Roman" w:eastAsia="Calibri" w:hAnsi="Times New Roman" w:cs="Times New Roman"/>
          <w:sz w:val="28"/>
          <w:szCs w:val="28"/>
        </w:rPr>
        <w:t>Инфоурок</w:t>
      </w:r>
      <w:proofErr w:type="spellEnd"/>
      <w:r w:rsidRPr="007F7353">
        <w:rPr>
          <w:rFonts w:ascii="Times New Roman" w:eastAsia="Calibri" w:hAnsi="Times New Roman" w:cs="Times New Roman"/>
          <w:sz w:val="28"/>
          <w:szCs w:val="28"/>
        </w:rPr>
        <w:t>», «Единый урок», «Университет Педагогики РФ»</w:t>
      </w:r>
    </w:p>
    <w:bookmarkEnd w:id="0"/>
    <w:p w:rsidR="007F7353" w:rsidRDefault="007F7353" w:rsidP="007F7353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4961"/>
        <w:gridCol w:w="2551"/>
        <w:gridCol w:w="1843"/>
      </w:tblGrid>
      <w:tr w:rsidR="007F7353" w:rsidRPr="007F7353" w:rsidTr="007F7353">
        <w:tc>
          <w:tcPr>
            <w:tcW w:w="421" w:type="dxa"/>
          </w:tcPr>
          <w:p w:rsidR="007F7353" w:rsidRPr="007F7353" w:rsidRDefault="007F7353" w:rsidP="007F735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7353" w:rsidRPr="007F7353" w:rsidRDefault="007F7353" w:rsidP="007F735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</w:tcPr>
          <w:p w:rsidR="007F7353" w:rsidRPr="007F7353" w:rsidRDefault="007F7353" w:rsidP="007F735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73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Формат участия</w:t>
            </w:r>
          </w:p>
        </w:tc>
        <w:tc>
          <w:tcPr>
            <w:tcW w:w="1843" w:type="dxa"/>
          </w:tcPr>
          <w:p w:rsidR="007F7353" w:rsidRPr="007F7353" w:rsidRDefault="007F7353" w:rsidP="007F7353">
            <w:pPr>
              <w:spacing w:line="360" w:lineRule="auto"/>
              <w:ind w:firstLine="3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7F7353" w:rsidRPr="007F7353" w:rsidTr="007F7353">
        <w:tc>
          <w:tcPr>
            <w:tcW w:w="421" w:type="dxa"/>
          </w:tcPr>
          <w:p w:rsidR="007F7353" w:rsidRPr="007F7353" w:rsidRDefault="007F7353" w:rsidP="007F735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F7353" w:rsidRPr="007F7353" w:rsidRDefault="007F7353" w:rsidP="007F735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Опубликовала на сайте «</w:t>
            </w:r>
            <w:proofErr w:type="spellStart"/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» методическую разработку презентация «Явление Природы»</w:t>
            </w:r>
          </w:p>
        </w:tc>
        <w:tc>
          <w:tcPr>
            <w:tcW w:w="2551" w:type="dxa"/>
          </w:tcPr>
          <w:p w:rsidR="007F7353" w:rsidRPr="007F7353" w:rsidRDefault="007F7353" w:rsidP="007F735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Дистанционное</w:t>
            </w:r>
          </w:p>
          <w:p w:rsidR="007F7353" w:rsidRPr="007F7353" w:rsidRDefault="008F2C1E" w:rsidP="007F735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tooltip="https://infourok.ru/user/bulatova-marina-mihaylovna3/material" w:history="1">
              <w:r w:rsidR="007F7353" w:rsidRPr="007F735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https://infourok.ru/user/bulatova-marina-mihaylovna3/material</w:t>
              </w:r>
            </w:hyperlink>
            <w:r w:rsidR="007F7353"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F7353" w:rsidRPr="007F7353" w:rsidRDefault="007F7353" w:rsidP="007F7353">
            <w:pPr>
              <w:spacing w:line="360" w:lineRule="auto"/>
              <w:ind w:firstLine="3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Свидетельство </w:t>
            </w:r>
          </w:p>
        </w:tc>
      </w:tr>
      <w:tr w:rsidR="007F7353" w:rsidRPr="007F7353" w:rsidTr="007F7353">
        <w:tc>
          <w:tcPr>
            <w:tcW w:w="421" w:type="dxa"/>
          </w:tcPr>
          <w:p w:rsidR="007F7353" w:rsidRPr="007F7353" w:rsidRDefault="007F7353" w:rsidP="007F735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F7353" w:rsidRPr="007F7353" w:rsidRDefault="007F7353" w:rsidP="007F735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Опубликовала на сайте «</w:t>
            </w:r>
            <w:proofErr w:type="spellStart"/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» методическую разработку памятка «Памятка для родителей о соблюдении ПДД»</w:t>
            </w:r>
          </w:p>
        </w:tc>
        <w:tc>
          <w:tcPr>
            <w:tcW w:w="2551" w:type="dxa"/>
          </w:tcPr>
          <w:p w:rsidR="007F7353" w:rsidRPr="007F7353" w:rsidRDefault="007F7353" w:rsidP="007F735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Дистанционное</w:t>
            </w:r>
          </w:p>
          <w:p w:rsidR="007F7353" w:rsidRPr="007F7353" w:rsidRDefault="008F2C1E" w:rsidP="007F735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tooltip="https://infourok.ru/user/bulatova-marina-mihaylovna3/material" w:history="1">
              <w:r w:rsidR="007F7353" w:rsidRPr="007F735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https://infourok.ru/user/bulatova-marina-mihaylovna3/material</w:t>
              </w:r>
            </w:hyperlink>
            <w:r w:rsidR="007F7353"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F7353" w:rsidRPr="007F7353" w:rsidRDefault="007F7353" w:rsidP="007F7353">
            <w:pPr>
              <w:spacing w:line="360" w:lineRule="auto"/>
              <w:ind w:firstLine="3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7F7353" w:rsidRPr="007F7353" w:rsidTr="007F7353">
        <w:tc>
          <w:tcPr>
            <w:tcW w:w="421" w:type="dxa"/>
          </w:tcPr>
          <w:p w:rsidR="007F7353" w:rsidRPr="007F7353" w:rsidRDefault="007F7353" w:rsidP="007F735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F7353" w:rsidRPr="007F7353" w:rsidRDefault="007F7353" w:rsidP="007F735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Опубликовала на сайте «</w:t>
            </w:r>
            <w:proofErr w:type="spellStart"/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» методическую разработку презентация былина «Илья Муромец и Соловей-разбойник»</w:t>
            </w:r>
          </w:p>
        </w:tc>
        <w:tc>
          <w:tcPr>
            <w:tcW w:w="2551" w:type="dxa"/>
          </w:tcPr>
          <w:p w:rsidR="007F7353" w:rsidRPr="007F7353" w:rsidRDefault="007F7353" w:rsidP="007F735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Дистанционное</w:t>
            </w:r>
          </w:p>
          <w:p w:rsidR="007F7353" w:rsidRPr="007F7353" w:rsidRDefault="008F2C1E" w:rsidP="007F735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tooltip="https://infourok.ru/user/bulatova-marina-mihaylovna3/material" w:history="1">
              <w:r w:rsidR="007F7353" w:rsidRPr="007F735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https://infourok.ru/user/bulatova-marina-mihaylovna3/material</w:t>
              </w:r>
            </w:hyperlink>
            <w:r w:rsidR="007F7353"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F7353" w:rsidRPr="007F7353" w:rsidRDefault="007F7353" w:rsidP="007F7353">
            <w:pPr>
              <w:spacing w:line="360" w:lineRule="auto"/>
              <w:ind w:firstLine="3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</w:t>
            </w:r>
          </w:p>
        </w:tc>
      </w:tr>
      <w:tr w:rsidR="007F7353" w:rsidRPr="007F7353" w:rsidTr="007F7353">
        <w:tc>
          <w:tcPr>
            <w:tcW w:w="421" w:type="dxa"/>
          </w:tcPr>
          <w:p w:rsidR="007F7353" w:rsidRPr="007F7353" w:rsidRDefault="007F7353" w:rsidP="007F735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7F7353" w:rsidRPr="007F7353" w:rsidRDefault="007F7353" w:rsidP="007F735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Опубликовала на сайте «</w:t>
            </w:r>
            <w:proofErr w:type="spellStart"/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» методическую разработку презентация «Возрастная и педагогическая психология»</w:t>
            </w:r>
          </w:p>
        </w:tc>
        <w:tc>
          <w:tcPr>
            <w:tcW w:w="2551" w:type="dxa"/>
          </w:tcPr>
          <w:p w:rsidR="007F7353" w:rsidRPr="007F7353" w:rsidRDefault="007F7353" w:rsidP="007F735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Дистанционное</w:t>
            </w:r>
          </w:p>
          <w:p w:rsidR="007F7353" w:rsidRPr="007F7353" w:rsidRDefault="008F2C1E" w:rsidP="007F7353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tooltip="https://infourok.ru/user/bulatova-marina-mihaylovna3/material" w:history="1">
              <w:r w:rsidR="007F7353" w:rsidRPr="007F7353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https://infourok.ru/user/bulatova-marina-mihaylovna3/material</w:t>
              </w:r>
            </w:hyperlink>
            <w:r w:rsidR="007F7353"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F7353" w:rsidRPr="007F7353" w:rsidRDefault="007F7353" w:rsidP="007F7353">
            <w:pPr>
              <w:spacing w:line="360" w:lineRule="auto"/>
              <w:ind w:firstLine="3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353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</w:t>
            </w:r>
          </w:p>
        </w:tc>
      </w:tr>
    </w:tbl>
    <w:p w:rsidR="007F7353" w:rsidRPr="007F7353" w:rsidRDefault="007F7353" w:rsidP="007F7353">
      <w:pPr>
        <w:spacing w:after="20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7353" w:rsidRPr="007F7353" w:rsidRDefault="007F7353" w:rsidP="007F7353">
      <w:p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5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A4018E" wp14:editId="71DC797A">
            <wp:extent cx="2838450" cy="2667000"/>
            <wp:effectExtent l="0" t="0" r="0" b="0"/>
            <wp:docPr id="2" name="Рисунок 2" descr="C:\Users\01\Desktop\s6mZ0EyIu8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s6mZ0EyIu8w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552" cy="266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35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 </w:t>
      </w:r>
      <w:r w:rsidRPr="007F73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735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2D35CE" wp14:editId="0B75FCAD">
            <wp:extent cx="2838450" cy="2667000"/>
            <wp:effectExtent l="0" t="0" r="0" b="0"/>
            <wp:docPr id="3" name="Рисунок 3" descr="C:\Users\01\Desktop\x3aCVduRH6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x3aCVduRH6U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934" cy="26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BE4" w:rsidRDefault="007F7353" w:rsidP="007F7353">
      <w:r w:rsidRPr="007F735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86B2E59" wp14:editId="52DDDA55">
            <wp:extent cx="2790825" cy="2543175"/>
            <wp:effectExtent l="0" t="0" r="9525" b="9525"/>
            <wp:docPr id="4" name="Рисунок 4" descr="C:\Users\01\Desktop\N6XOdJLhP7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\Desktop\N6XOdJLhP7w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925" cy="254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7353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sectPr w:rsidR="0022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D7B23"/>
    <w:multiLevelType w:val="hybridMultilevel"/>
    <w:tmpl w:val="9D6475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05A"/>
    <w:rsid w:val="000D405A"/>
    <w:rsid w:val="00224BE4"/>
    <w:rsid w:val="007F7353"/>
    <w:rsid w:val="008F2C1E"/>
    <w:rsid w:val="00E6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26E5"/>
  <w15:chartTrackingRefBased/>
  <w15:docId w15:val="{B249B11B-1B10-46C4-A52D-51B37E91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35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F7353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7F7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bulatova-marina-mihaylovna3/material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infourok.ru/user/bulatova-marina-mihaylovna3/material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jpe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fourok.ru/user/bulatova-marina-mihaylovna3/mater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user/bulatova-marina-mihaylovna3/materi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2024-10-06T12:10:00Z</dcterms:created>
  <dcterms:modified xsi:type="dcterms:W3CDTF">2024-10-31T17:37:00Z</dcterms:modified>
</cp:coreProperties>
</file>