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2C4" w:rsidRDefault="00CF52C4" w:rsidP="00CF52C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F52C4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713.25pt" o:ole="">
            <v:imagedata r:id="rId8" o:title=""/>
          </v:shape>
          <o:OLEObject Type="Embed" ProgID="FoxitReader.Document" ShapeID="_x0000_i1025" DrawAspect="Content" ObjectID="_1777918550" r:id="rId9"/>
        </w:object>
      </w:r>
      <w:r w:rsidRPr="00CF52C4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D959CB" w:rsidRPr="00CF52C4" w:rsidRDefault="0048407F" w:rsidP="00CF52C4">
      <w:pPr>
        <w:rPr>
          <w:rFonts w:ascii="Times New Roman" w:hAnsi="Times New Roman" w:cs="Times New Roman"/>
          <w:b/>
          <w:sz w:val="28"/>
          <w:szCs w:val="28"/>
        </w:rPr>
      </w:pPr>
      <w:r w:rsidRPr="00CF52C4">
        <w:rPr>
          <w:rFonts w:ascii="Times New Roman" w:hAnsi="Times New Roman" w:cs="Times New Roman"/>
          <w:b/>
          <w:sz w:val="28"/>
          <w:szCs w:val="28"/>
        </w:rPr>
        <w:lastRenderedPageBreak/>
        <w:t>ПРОЕКТ ДЛЯ ДЕТЕЙ МЛАДШЕГО ДОШКОЛЬНОГО ВОЗРАСТА</w:t>
      </w:r>
    </w:p>
    <w:p w:rsidR="00532E24" w:rsidRPr="00CF52C4" w:rsidRDefault="0048407F" w:rsidP="00CF52C4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CF52C4">
        <w:rPr>
          <w:rFonts w:ascii="Times New Roman" w:hAnsi="Times New Roman" w:cs="Times New Roman"/>
          <w:b/>
          <w:sz w:val="28"/>
          <w:szCs w:val="28"/>
        </w:rPr>
        <w:t xml:space="preserve"> «КАК МЫ ЛУК САЖАЛИ»</w:t>
      </w:r>
      <w:bookmarkStart w:id="0" w:name="_GoBack"/>
      <w:bookmarkEnd w:id="0"/>
    </w:p>
    <w:p w:rsidR="0095310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 воспитатель: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12BF">
        <w:rPr>
          <w:rFonts w:ascii="Times New Roman" w:hAnsi="Times New Roman" w:cs="Times New Roman"/>
          <w:color w:val="000000" w:themeColor="text1"/>
          <w:sz w:val="28"/>
          <w:szCs w:val="28"/>
        </w:rPr>
        <w:t>Булатова М.М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5310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Название проекта:</w:t>
      </w:r>
      <w:r w:rsidR="00B3076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«Как мы лук сажали»</w:t>
      </w:r>
      <w:r w:rsidR="005B71D4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5310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 проекта:</w:t>
      </w:r>
      <w:r w:rsidR="00B3076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4542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ознавательно – исследовате</w:t>
      </w:r>
      <w:r w:rsidR="0095310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льский проект для детей младшей</w:t>
      </w:r>
      <w:r w:rsidR="00B3076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группы.</w:t>
      </w:r>
    </w:p>
    <w:p w:rsidR="0095310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Продолжительность:</w:t>
      </w:r>
      <w:r w:rsidR="00D959CB"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4542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раткосрочный</w:t>
      </w:r>
      <w:r w:rsidR="00D959CB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(1месяц)</w:t>
      </w:r>
      <w:r w:rsidR="005B71D4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5310E" w:rsidRPr="005B71D4" w:rsidRDefault="00532E24" w:rsidP="005B71D4">
      <w:pPr>
        <w:ind w:right="-143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Актуальность: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59CB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нынешнем мире проблемы экологии</w:t>
      </w:r>
      <w:r w:rsidR="006262C8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стоят на одном из ведущих мест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воспитании и обучении детей дошкольного возраста используется много приемов и методов для решения этой задачи, но наиболее перспективным является метод проектной деятельности. В проекте участвуют как дети, так и их родители. </w:t>
      </w:r>
      <w:r w:rsidR="0095310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Огромную роль в 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экологическом воспитании детей играет практическая, исследовательская деятельность. Проект даст возможность детям задуматься: как растет лук, какие условия необходимы для его роста и чем же он полезен. Умение самим посадить репчатый лук, ухаживать за ним, вырастить лук зеленый, пронаблюдать, как и насколько быстро вырастет он в перо, при этом учесть, что посадка лука на перо может быть выполнена в </w:t>
      </w:r>
      <w:r w:rsidR="0095310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самом различном виде, вселяет в 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них чувство гордости и победы. А самое важное – это хороший способ употреблять в пищу собственные экологически чистые продукты.</w:t>
      </w:r>
    </w:p>
    <w:p w:rsidR="0095310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проекта: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Расширение знани</w:t>
      </w:r>
      <w:r w:rsidR="00B3076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детей о том, как сажают лук и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ухаживают за луковицами; активизировать у</w:t>
      </w:r>
      <w:r w:rsidR="00B3076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 инициативу, внимание и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память, обогащение словарного запаса ребенка, привлечь к работе проекта детей, воспитателей, родителей.</w:t>
      </w:r>
    </w:p>
    <w:p w:rsidR="0095310E" w:rsidRPr="005B71D4" w:rsidRDefault="006262C8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r w:rsidR="00532E24"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адачи:</w:t>
      </w:r>
    </w:p>
    <w:p w:rsidR="0095310E" w:rsidRPr="005B71D4" w:rsidRDefault="00532E24" w:rsidP="005B71D4">
      <w:pPr>
        <w:pStyle w:val="a6"/>
        <w:numPr>
          <w:ilvl w:val="0"/>
          <w:numId w:val="3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Знакомство детей с процессом п</w:t>
      </w:r>
      <w:r w:rsidR="0095310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осадки лука. Воспитание у детей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желания участвовать в трудовой деятельности.</w:t>
      </w:r>
    </w:p>
    <w:p w:rsidR="0095310E" w:rsidRPr="005B71D4" w:rsidRDefault="00532E24" w:rsidP="005B71D4">
      <w:pPr>
        <w:pStyle w:val="a6"/>
        <w:numPr>
          <w:ilvl w:val="0"/>
          <w:numId w:val="3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Закрепить представления о луке, особенностях внешнего строения, находить «донце» с корнями и верхушку;</w:t>
      </w:r>
    </w:p>
    <w:p w:rsidR="0095310E" w:rsidRPr="005B71D4" w:rsidRDefault="00532E24" w:rsidP="005B71D4">
      <w:pPr>
        <w:pStyle w:val="a6"/>
        <w:numPr>
          <w:ilvl w:val="0"/>
          <w:numId w:val="3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Вызвать у детей интер</w:t>
      </w:r>
      <w:r w:rsidR="006262C8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 к конкретному объекту – луку,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через стихи, загадки, </w:t>
      </w:r>
      <w:proofErr w:type="spellStart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проектно</w:t>
      </w:r>
      <w:proofErr w:type="spellEnd"/>
      <w:r w:rsidR="006262C8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исследовательскую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деятельность.</w:t>
      </w:r>
    </w:p>
    <w:p w:rsidR="0095310E" w:rsidRPr="005B71D4" w:rsidRDefault="00532E24" w:rsidP="005B71D4">
      <w:pPr>
        <w:pStyle w:val="a6"/>
        <w:numPr>
          <w:ilvl w:val="0"/>
          <w:numId w:val="3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представление детей о необходимости света, тепла, влаги почвы для роста луковиц.</w:t>
      </w:r>
    </w:p>
    <w:p w:rsidR="0095310E" w:rsidRPr="005B71D4" w:rsidRDefault="00532E24" w:rsidP="005B71D4">
      <w:pPr>
        <w:pStyle w:val="a6"/>
        <w:numPr>
          <w:ilvl w:val="0"/>
          <w:numId w:val="3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Наблюдать за изменениями р</w:t>
      </w:r>
      <w:r w:rsidR="00B3076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оста луковиц в стакане воды и в 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контейнере с почвой.</w:t>
      </w:r>
    </w:p>
    <w:p w:rsidR="0095310E" w:rsidRPr="005B71D4" w:rsidRDefault="00532E24" w:rsidP="005B71D4">
      <w:pPr>
        <w:pStyle w:val="a6"/>
        <w:numPr>
          <w:ilvl w:val="0"/>
          <w:numId w:val="3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Учить детей ежедневно ухаживать за луком в комнатных условиях.</w:t>
      </w:r>
    </w:p>
    <w:p w:rsidR="0095310E" w:rsidRPr="005B71D4" w:rsidRDefault="00532E24" w:rsidP="005B71D4">
      <w:pPr>
        <w:pStyle w:val="a6"/>
        <w:numPr>
          <w:ilvl w:val="0"/>
          <w:numId w:val="3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родителей к активному участию в проекте. Заинтересовать их жизнью детского сада.</w:t>
      </w:r>
    </w:p>
    <w:p w:rsidR="0095310E" w:rsidRPr="005B71D4" w:rsidRDefault="00532E24" w:rsidP="005B71D4">
      <w:pPr>
        <w:pStyle w:val="a6"/>
        <w:numPr>
          <w:ilvl w:val="0"/>
          <w:numId w:val="3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Научить детей видеть результат своего труда.</w:t>
      </w:r>
    </w:p>
    <w:p w:rsidR="00B3076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Участники исследовательской деятельности: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4542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ети младшей группы, воспитатель, родители воспитанников.</w:t>
      </w:r>
    </w:p>
    <w:p w:rsidR="0095310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проведения: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4542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рупповое помещение детского сада.</w:t>
      </w:r>
    </w:p>
    <w:p w:rsidR="0095310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Линия развития: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4542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кологический.</w:t>
      </w:r>
    </w:p>
    <w:p w:rsidR="0095310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Объект исследования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6262C8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епчатый лук.</w:t>
      </w:r>
    </w:p>
    <w:p w:rsidR="0095310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Материалы: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62C8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емля, вода, лук, контейнер и стаканчики для посадки, лейка для полива, лапотка для рыхления земли, фартуки.</w:t>
      </w:r>
    </w:p>
    <w:p w:rsidR="0095310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Методы работы: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наблюдения, беседы, эксперименты, продуктивные виды деятельности.</w:t>
      </w:r>
    </w:p>
    <w:p w:rsidR="0095310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Ожидаемый результат:</w:t>
      </w:r>
    </w:p>
    <w:p w:rsidR="0095310E" w:rsidRPr="005B71D4" w:rsidRDefault="00532E24" w:rsidP="005B71D4">
      <w:pPr>
        <w:pStyle w:val="a6"/>
        <w:numPr>
          <w:ilvl w:val="0"/>
          <w:numId w:val="4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Дети узнают о том, что лук – источник витаминов.</w:t>
      </w:r>
    </w:p>
    <w:p w:rsidR="0095310E" w:rsidRPr="005B71D4" w:rsidRDefault="00532E24" w:rsidP="005B71D4">
      <w:pPr>
        <w:pStyle w:val="a6"/>
        <w:numPr>
          <w:ilvl w:val="0"/>
          <w:numId w:val="4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Дети познакомятся с процессом посадки лука и научатся выполнять простейшие трудовые операции, необходимые при этом.</w:t>
      </w:r>
    </w:p>
    <w:p w:rsidR="0095310E" w:rsidRPr="005B71D4" w:rsidRDefault="00532E24" w:rsidP="005B71D4">
      <w:pPr>
        <w:pStyle w:val="a6"/>
        <w:numPr>
          <w:ilvl w:val="0"/>
          <w:numId w:val="4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У детей сформируются знания и предст</w:t>
      </w:r>
      <w:r w:rsidR="0095310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авления о росте зеленого лука в 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комнатных условиях как в контейнере с почвой, так и в стакане с водой.</w:t>
      </w:r>
    </w:p>
    <w:p w:rsidR="0095310E" w:rsidRPr="005B71D4" w:rsidRDefault="00532E24" w:rsidP="005B71D4">
      <w:pPr>
        <w:pStyle w:val="a6"/>
        <w:numPr>
          <w:ilvl w:val="0"/>
          <w:numId w:val="4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У детей обогатится словарный запас за счёт слов (донце, луковица, шелуха).</w:t>
      </w:r>
    </w:p>
    <w:p w:rsidR="0095310E" w:rsidRPr="005B71D4" w:rsidRDefault="00532E24" w:rsidP="005B71D4">
      <w:pPr>
        <w:pStyle w:val="a6"/>
        <w:numPr>
          <w:ilvl w:val="0"/>
          <w:numId w:val="4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Познакомятся с поговорками, по</w:t>
      </w:r>
      <w:r w:rsidR="005B71D4">
        <w:rPr>
          <w:rFonts w:ascii="Times New Roman" w:hAnsi="Times New Roman" w:cs="Times New Roman"/>
          <w:color w:val="000000" w:themeColor="text1"/>
          <w:sz w:val="28"/>
          <w:szCs w:val="28"/>
        </w:rPr>
        <w:t>словицами, загадками, стихами о 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луке.</w:t>
      </w:r>
    </w:p>
    <w:p w:rsidR="006262C8" w:rsidRPr="00D05D97" w:rsidRDefault="00532E24" w:rsidP="00D05D97">
      <w:pPr>
        <w:pStyle w:val="a6"/>
        <w:numPr>
          <w:ilvl w:val="0"/>
          <w:numId w:val="4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Узнают где и в каких целях можно использовать лук.</w:t>
      </w:r>
    </w:p>
    <w:p w:rsidR="003F1A44" w:rsidRDefault="003F1A44" w:rsidP="005B71D4">
      <w:pPr>
        <w:ind w:right="-143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2E24" w:rsidRPr="005B71D4" w:rsidRDefault="006262C8" w:rsidP="005B71D4">
      <w:pPr>
        <w:ind w:right="-143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lastRenderedPageBreak/>
        <w:t>I</w:t>
      </w: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ЭТАП-ПОДГОТОВИТЕЛЬНЫЙ</w:t>
      </w:r>
    </w:p>
    <w:p w:rsidR="0095310E" w:rsidRPr="005B71D4" w:rsidRDefault="00532E24" w:rsidP="005B71D4">
      <w:pPr>
        <w:pStyle w:val="a6"/>
        <w:numPr>
          <w:ilvl w:val="0"/>
          <w:numId w:val="5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Знаком</w:t>
      </w:r>
      <w:r w:rsidR="0095310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ство родителей с идеей проекта.</w:t>
      </w:r>
    </w:p>
    <w:p w:rsidR="0095310E" w:rsidRPr="005B71D4" w:rsidRDefault="00532E24" w:rsidP="005B71D4">
      <w:pPr>
        <w:pStyle w:val="a6"/>
        <w:numPr>
          <w:ilvl w:val="0"/>
          <w:numId w:val="5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Подбор художественной литературы: поговорки,</w:t>
      </w:r>
      <w:r w:rsidR="0095310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стихи, сказки, загадки о луке.</w:t>
      </w:r>
    </w:p>
    <w:p w:rsidR="0095310E" w:rsidRPr="005B71D4" w:rsidRDefault="00532E24" w:rsidP="005B71D4">
      <w:pPr>
        <w:pStyle w:val="a6"/>
        <w:numPr>
          <w:ilvl w:val="0"/>
          <w:numId w:val="5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Подборка иллюстративного и демонстрационного материала о лук</w:t>
      </w:r>
      <w:r w:rsidR="0095310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е. </w:t>
      </w:r>
      <w:r w:rsidR="0095310E"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Создание папки «Всё о луке».</w:t>
      </w:r>
    </w:p>
    <w:p w:rsidR="00B67953" w:rsidRPr="005B71D4" w:rsidRDefault="00532E24" w:rsidP="005B71D4">
      <w:pPr>
        <w:pStyle w:val="a6"/>
        <w:numPr>
          <w:ilvl w:val="0"/>
          <w:numId w:val="5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готовка почвы для посадки лука.</w:t>
      </w:r>
    </w:p>
    <w:p w:rsidR="00B67953" w:rsidRPr="005B71D4" w:rsidRDefault="00532E24" w:rsidP="005B71D4">
      <w:pPr>
        <w:pStyle w:val="a6"/>
        <w:numPr>
          <w:ilvl w:val="0"/>
          <w:numId w:val="5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по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садочного материала (луковицы).</w:t>
      </w:r>
    </w:p>
    <w:p w:rsidR="00B67953" w:rsidRPr="005B71D4" w:rsidRDefault="00532E24" w:rsidP="005B71D4">
      <w:pPr>
        <w:pStyle w:val="a6"/>
        <w:numPr>
          <w:ilvl w:val="0"/>
          <w:numId w:val="5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Приобретение лотка 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и стаканчиков для посадки лука.</w:t>
      </w:r>
    </w:p>
    <w:p w:rsidR="00B67953" w:rsidRPr="005B71D4" w:rsidRDefault="00532E24" w:rsidP="005B71D4">
      <w:pPr>
        <w:pStyle w:val="a6"/>
        <w:numPr>
          <w:ilvl w:val="0"/>
          <w:numId w:val="5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дидактических игр «Вершки – корешки», разрезные к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артинки «Овощи, фрукты, ягоды».</w:t>
      </w:r>
    </w:p>
    <w:p w:rsidR="00532E24" w:rsidRPr="005B71D4" w:rsidRDefault="00532E24" w:rsidP="002137CA">
      <w:pPr>
        <w:pStyle w:val="a6"/>
        <w:numPr>
          <w:ilvl w:val="0"/>
          <w:numId w:val="5"/>
        </w:numPr>
        <w:tabs>
          <w:tab w:val="left" w:pos="1134"/>
        </w:tabs>
        <w:ind w:left="0" w:right="-284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родителей «Польза лука».</w:t>
      </w:r>
    </w:p>
    <w:p w:rsidR="00532E24" w:rsidRPr="005B71D4" w:rsidRDefault="006262C8" w:rsidP="005B71D4">
      <w:pPr>
        <w:ind w:right="-143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ЭТАП-ОСНОВНОЙ</w:t>
      </w:r>
    </w:p>
    <w:p w:rsidR="00B67953" w:rsidRPr="005B71D4" w:rsidRDefault="00532E24" w:rsidP="005B71D4">
      <w:pPr>
        <w:pStyle w:val="a6"/>
        <w:numPr>
          <w:ilvl w:val="0"/>
          <w:numId w:val="6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Рассматривание и изучение посадочного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материала; папки</w:t>
      </w:r>
    </w:p>
    <w:p w:rsidR="00B67953" w:rsidRPr="005B71D4" w:rsidRDefault="00B67953" w:rsidP="005B71D4">
      <w:pPr>
        <w:pStyle w:val="a6"/>
        <w:numPr>
          <w:ilvl w:val="0"/>
          <w:numId w:val="6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«Всё о луке».</w:t>
      </w:r>
    </w:p>
    <w:p w:rsidR="00B67953" w:rsidRPr="005B71D4" w:rsidRDefault="00532E24" w:rsidP="005B71D4">
      <w:pPr>
        <w:pStyle w:val="a6"/>
        <w:numPr>
          <w:ilvl w:val="0"/>
          <w:numId w:val="6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Опытно-экспериментальная деятельность: «Строение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лука», «Вкус и луковые слёзы».</w:t>
      </w:r>
    </w:p>
    <w:p w:rsidR="00B67953" w:rsidRPr="005B71D4" w:rsidRDefault="00532E24" w:rsidP="005B71D4">
      <w:pPr>
        <w:pStyle w:val="a6"/>
        <w:numPr>
          <w:ilvl w:val="0"/>
          <w:numId w:val="6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Беседа «Ч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то нужно растениям для роста?».</w:t>
      </w:r>
    </w:p>
    <w:p w:rsidR="00B67953" w:rsidRPr="005B71D4" w:rsidRDefault="00532E24" w:rsidP="005B71D4">
      <w:pPr>
        <w:pStyle w:val="a6"/>
        <w:numPr>
          <w:ilvl w:val="0"/>
          <w:numId w:val="6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Загадывание загадо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к, чтение стихотворений о луке.</w:t>
      </w:r>
    </w:p>
    <w:p w:rsidR="00B67953" w:rsidRPr="005B71D4" w:rsidRDefault="00532E24" w:rsidP="005B71D4">
      <w:pPr>
        <w:pStyle w:val="a6"/>
        <w:numPr>
          <w:ilvl w:val="0"/>
          <w:numId w:val="6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Совместная деятельность: п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осадка лука и уход за всходами.</w:t>
      </w:r>
    </w:p>
    <w:p w:rsidR="00B67953" w:rsidRPr="005B71D4" w:rsidRDefault="00532E24" w:rsidP="005B71D4">
      <w:pPr>
        <w:pStyle w:val="a6"/>
        <w:numPr>
          <w:ilvl w:val="0"/>
          <w:numId w:val="6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Продуктивные виды деятельности: «Лучок наш дружок!» (ле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пка, раскрашивание, рисование).</w:t>
      </w:r>
    </w:p>
    <w:p w:rsidR="00B67953" w:rsidRPr="005B71D4" w:rsidRDefault="00532E24" w:rsidP="005B71D4">
      <w:pPr>
        <w:pStyle w:val="a6"/>
        <w:numPr>
          <w:ilvl w:val="0"/>
          <w:numId w:val="6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Дидактические игры «Вершки – корешки», </w:t>
      </w:r>
      <w:r w:rsidR="006262C8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разрезные картинки «Овощи, фрукты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, ягоды»,</w:t>
      </w:r>
      <w:r w:rsidR="006262C8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«Разложи по порядку».</w:t>
      </w:r>
      <w:proofErr w:type="gramEnd"/>
    </w:p>
    <w:p w:rsidR="00B67953" w:rsidRPr="005B71D4" w:rsidRDefault="00532E24" w:rsidP="005B71D4">
      <w:pPr>
        <w:pStyle w:val="a6"/>
        <w:numPr>
          <w:ilvl w:val="0"/>
          <w:numId w:val="6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Домашнее задание родителям и детям – просмотр и обсуждение мультфильма «</w:t>
      </w:r>
      <w:r w:rsidR="007B0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Лунтик</w:t>
      </w:r>
      <w:proofErr w:type="spellEnd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. Лу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к»; нарисовать пословицу о луке</w:t>
      </w:r>
    </w:p>
    <w:p w:rsidR="00532E24" w:rsidRPr="005B71D4" w:rsidRDefault="00532E24" w:rsidP="005B71D4">
      <w:pPr>
        <w:pStyle w:val="a6"/>
        <w:numPr>
          <w:ilvl w:val="0"/>
          <w:numId w:val="6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Коллективная работа «Луковая грядка».</w:t>
      </w:r>
    </w:p>
    <w:p w:rsidR="0009211F" w:rsidRPr="005B71D4" w:rsidRDefault="0009211F" w:rsidP="005B71D4">
      <w:pPr>
        <w:tabs>
          <w:tab w:val="left" w:pos="1134"/>
        </w:tabs>
        <w:ind w:right="-143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211F" w:rsidRPr="005B71D4" w:rsidRDefault="0009211F" w:rsidP="005B71D4">
      <w:pPr>
        <w:ind w:right="-143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211F" w:rsidRPr="005B71D4" w:rsidRDefault="0009211F" w:rsidP="005B71D4">
      <w:pPr>
        <w:ind w:right="-143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2E24" w:rsidRPr="005B71D4" w:rsidRDefault="0009211F" w:rsidP="005B71D4">
      <w:pPr>
        <w:ind w:right="-143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lastRenderedPageBreak/>
        <w:t>III</w:t>
      </w: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ЭТАП-ЗАКЛЮЧИТЕЛЬНЫЙ</w:t>
      </w:r>
    </w:p>
    <w:p w:rsidR="00B67953" w:rsidRPr="005B71D4" w:rsidRDefault="00532E24" w:rsidP="005B71D4">
      <w:pPr>
        <w:pStyle w:val="a6"/>
        <w:numPr>
          <w:ilvl w:val="0"/>
          <w:numId w:val="7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Выставка коллекти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вной работы «Лучок наш дружок».</w:t>
      </w:r>
    </w:p>
    <w:p w:rsidR="00B67953" w:rsidRPr="005B71D4" w:rsidRDefault="00532E24" w:rsidP="005B71D4">
      <w:pPr>
        <w:pStyle w:val="a6"/>
        <w:numPr>
          <w:ilvl w:val="0"/>
          <w:numId w:val="7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Угощаемся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луком с нашего чудо – огорода.</w:t>
      </w:r>
    </w:p>
    <w:p w:rsidR="00B67953" w:rsidRPr="005B71D4" w:rsidRDefault="00532E24" w:rsidP="005B71D4">
      <w:pPr>
        <w:pStyle w:val="a6"/>
        <w:numPr>
          <w:ilvl w:val="0"/>
          <w:numId w:val="7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Игра средн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ей подвижности «Расти, лучок!».</w:t>
      </w:r>
    </w:p>
    <w:p w:rsidR="00B67953" w:rsidRPr="005B71D4" w:rsidRDefault="00532E24" w:rsidP="005B71D4">
      <w:pPr>
        <w:pStyle w:val="a6"/>
        <w:numPr>
          <w:ilvl w:val="0"/>
          <w:numId w:val="7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Презентация на тему «Как мы лук сажали».</w:t>
      </w:r>
    </w:p>
    <w:p w:rsidR="00B67953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процессе реализации проекта:</w:t>
      </w:r>
    </w:p>
    <w:p w:rsidR="00B67953" w:rsidRPr="00F00647" w:rsidRDefault="00532E24" w:rsidP="00F00647">
      <w:pPr>
        <w:pStyle w:val="a6"/>
        <w:numPr>
          <w:ilvl w:val="0"/>
          <w:numId w:val="8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Дети научились</w:t>
      </w:r>
      <w:r w:rsidR="00B67953"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сажать лук и ухаживать за ним.</w:t>
      </w:r>
    </w:p>
    <w:p w:rsidR="00B67953" w:rsidRPr="00F00647" w:rsidRDefault="00532E24" w:rsidP="00F00647">
      <w:pPr>
        <w:pStyle w:val="a6"/>
        <w:numPr>
          <w:ilvl w:val="0"/>
          <w:numId w:val="8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работы над проектом дошкольники рассматривали рост лука, отметили его</w:t>
      </w:r>
      <w:r w:rsidR="00B67953"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роль как лекарственного сырья.</w:t>
      </w:r>
    </w:p>
    <w:p w:rsidR="00B67953" w:rsidRPr="00F00647" w:rsidRDefault="00532E24" w:rsidP="00F00647">
      <w:pPr>
        <w:pStyle w:val="a6"/>
        <w:numPr>
          <w:ilvl w:val="0"/>
          <w:numId w:val="8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Дети познакомились с художественной литературой о луке: п</w:t>
      </w:r>
      <w:r w:rsidR="00B67953"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оговорки, стихи, загадки.</w:t>
      </w:r>
    </w:p>
    <w:p w:rsidR="00B67953" w:rsidRPr="00F00647" w:rsidRDefault="00532E24" w:rsidP="00F00647">
      <w:pPr>
        <w:pStyle w:val="a6"/>
        <w:numPr>
          <w:ilvl w:val="0"/>
          <w:numId w:val="8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У детей сформировались знания и представления о росте зеле</w:t>
      </w:r>
      <w:r w:rsidR="00B67953"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ного лука в комнатных условиях.</w:t>
      </w:r>
    </w:p>
    <w:p w:rsidR="00B67953" w:rsidRPr="00F00647" w:rsidRDefault="00532E24" w:rsidP="00F00647">
      <w:pPr>
        <w:pStyle w:val="a6"/>
        <w:numPr>
          <w:ilvl w:val="0"/>
          <w:numId w:val="8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Расширился кругозор и мыслительная де</w:t>
      </w:r>
      <w:r w:rsidR="00B67953"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ятельность детей. Сам процесс и </w:t>
      </w:r>
      <w:r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 проекта принес детям удовлетворение, радость переживания</w:t>
      </w:r>
      <w:r w:rsidR="00B67953"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, осознания собственных умений.</w:t>
      </w:r>
    </w:p>
    <w:p w:rsidR="00B67953" w:rsidRPr="00F00647" w:rsidRDefault="00532E24" w:rsidP="00F00647">
      <w:pPr>
        <w:pStyle w:val="a6"/>
        <w:numPr>
          <w:ilvl w:val="0"/>
          <w:numId w:val="8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Благодаря проведенной работе, наши дети осознанно могут ответить н</w:t>
      </w:r>
      <w:r w:rsidR="00B67953"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а вопрос, почему необходим лук.</w:t>
      </w:r>
    </w:p>
    <w:p w:rsidR="00B67953" w:rsidRPr="00F00647" w:rsidRDefault="00532E24" w:rsidP="00F00647">
      <w:pPr>
        <w:pStyle w:val="a6"/>
        <w:numPr>
          <w:ilvl w:val="0"/>
          <w:numId w:val="8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У детей расширился словарный запас: шейка луковицы, сухие чешуйки, мясистые чеш</w:t>
      </w:r>
      <w:r w:rsidR="00B67953"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уйки, донце, пятка с корешками.</w:t>
      </w:r>
    </w:p>
    <w:p w:rsidR="00532E24" w:rsidRPr="00F00647" w:rsidRDefault="00532E24" w:rsidP="00F00647">
      <w:pPr>
        <w:pStyle w:val="a6"/>
        <w:numPr>
          <w:ilvl w:val="0"/>
          <w:numId w:val="8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Родители приняли активное участие в проекте «Луковая грядка»</w:t>
      </w:r>
      <w:r w:rsidR="00F006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2E24" w:rsidRPr="005B71D4" w:rsidRDefault="0085697B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О ЛУКЕ — ДЕТЯМ</w:t>
      </w:r>
    </w:p>
    <w:p w:rsidR="00B67953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Кто из нас не знает, что такое лук? Скорее всего, таких незнаек нет. И не надо быть опытным </w:t>
      </w:r>
      <w:proofErr w:type="spellStart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луководом</w:t>
      </w:r>
      <w:proofErr w:type="spellEnd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чтобы вырастить это растение. </w:t>
      </w:r>
      <w:proofErr w:type="gramStart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Белый</w:t>
      </w:r>
      <w:proofErr w:type="gramEnd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, фиолетовый, жёлтый – каких только цветов не бывает эта древне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йшая на земле овощная культура.</w:t>
      </w:r>
    </w:p>
    <w:p w:rsidR="00B67953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Родина репчатого лука – горные районы Средней Азии. В качестве культурного растения первыми его научились использовать жители Индии и Афганистана. Затем он начал своё «победное шествие» и в другие страны мира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67953" w:rsidRPr="005B71D4" w:rsidRDefault="00B67953" w:rsidP="00F00647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Был такой старинный обычай.</w:t>
      </w:r>
      <w:r w:rsidR="00F00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2E24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Когда в южных селениях по улице двигался свадебный кортеж, то во главе его шёл крестьянин с огромным венком из репчатого лука – символом благополучия молодой семьи. Праздничный венок был надет на шею. Блестящие луковицы сверкали на солнце, и «перешёптывались» между собой в своей особой «луковой» манере. До сих пор венки,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косы, </w:t>
      </w:r>
      <w:proofErr w:type="spellStart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плетеницы</w:t>
      </w:r>
      <w:proofErr w:type="spellEnd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лука в ходу.</w:t>
      </w:r>
    </w:p>
    <w:p w:rsidR="00532E24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Полезные свойства лука подмечены человеком давно. Луковые культуры приносят пользу всем, особенно их зелёные листья, которые содержат витамин</w:t>
      </w:r>
      <w:proofErr w:type="gramStart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proofErr w:type="gramEnd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каротин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Свежая зелень </w:t>
      </w:r>
      <w:proofErr w:type="gramStart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луковых</w:t>
      </w:r>
      <w:proofErr w:type="gramEnd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хорошее противоцинготное средство, она возбуждает аппетит, улучшает пищеварение. Зелёный лук всех видов полезен </w:t>
      </w:r>
      <w:r w:rsidR="0009211F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больным острым респираторным за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болеванием или гриппом, так как в его состав входят фитонциды, губительно действующие на болезнетворные микроорганизмы. Лук-порей рекомендуется при нарушениях обмена веществ.</w:t>
      </w:r>
    </w:p>
    <w:p w:rsidR="00532E24" w:rsidRPr="005B71D4" w:rsidRDefault="00532E24" w:rsidP="00590975">
      <w:pPr>
        <w:ind w:right="-143"/>
        <w:contextualSpacing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</w:t>
      </w:r>
      <w:r w:rsidR="0085697B"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1.</w:t>
      </w:r>
    </w:p>
    <w:p w:rsidR="00532E24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Конспект занятия по лепке в младшей группе</w:t>
      </w:r>
    </w:p>
    <w:p w:rsidR="00B67953" w:rsidRPr="005B71D4" w:rsidRDefault="00B67953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9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«Лук для борща».</w:t>
      </w:r>
    </w:p>
    <w:p w:rsidR="00B67953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9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Закрепление у детей зн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ания обобщённых понятий. Овощи.</w:t>
      </w:r>
    </w:p>
    <w:p w:rsidR="00B67953" w:rsidRPr="00590975" w:rsidRDefault="00B67953" w:rsidP="005B71D4">
      <w:pPr>
        <w:ind w:right="-143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09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B67953" w:rsidRPr="00F00647" w:rsidRDefault="00532E24" w:rsidP="00F00647">
      <w:pPr>
        <w:pStyle w:val="a6"/>
        <w:numPr>
          <w:ilvl w:val="0"/>
          <w:numId w:val="9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Закрепить у детей умения лепить круглые формы, используя </w:t>
      </w:r>
      <w:r w:rsidR="00B67953"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приём сплющивания, вытягивания.</w:t>
      </w:r>
    </w:p>
    <w:p w:rsidR="00B67953" w:rsidRPr="00F00647" w:rsidRDefault="00532E24" w:rsidP="00F00647">
      <w:pPr>
        <w:pStyle w:val="a6"/>
        <w:numPr>
          <w:ilvl w:val="0"/>
          <w:numId w:val="9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r w:rsidR="00B67953"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ровать у детей интерес к лепке.</w:t>
      </w:r>
    </w:p>
    <w:p w:rsidR="00B67953" w:rsidRPr="00F00647" w:rsidRDefault="00532E24" w:rsidP="00F00647">
      <w:pPr>
        <w:pStyle w:val="a6"/>
        <w:numPr>
          <w:ilvl w:val="0"/>
          <w:numId w:val="9"/>
        </w:numPr>
        <w:tabs>
          <w:tab w:val="left" w:pos="1134"/>
        </w:tabs>
        <w:ind w:left="0" w:right="-14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Воспитывать у </w:t>
      </w:r>
      <w:r w:rsidR="00B67953" w:rsidRPr="00F00647">
        <w:rPr>
          <w:rFonts w:ascii="Times New Roman" w:hAnsi="Times New Roman" w:cs="Times New Roman"/>
          <w:color w:val="000000" w:themeColor="text1"/>
          <w:sz w:val="28"/>
          <w:szCs w:val="28"/>
        </w:rPr>
        <w:t>детей внимания, старательность.</w:t>
      </w:r>
    </w:p>
    <w:p w:rsidR="00B67953" w:rsidRPr="005B71D4" w:rsidRDefault="00B67953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Предварительная работа:</w:t>
      </w:r>
    </w:p>
    <w:p w:rsidR="00B67953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Рассматривание иллюстраций с изображением разных овощей, 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лука, загадки, игровой магазин.</w:t>
      </w:r>
    </w:p>
    <w:p w:rsidR="00B67953" w:rsidRPr="005B71D4" w:rsidRDefault="00532E24" w:rsidP="00F00647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Ма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териалы:</w:t>
      </w:r>
      <w:r w:rsidR="00F00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ластилин, дощечка, 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стека, муляжи овощей, картинки.</w:t>
      </w:r>
    </w:p>
    <w:p w:rsidR="00B67953" w:rsidRPr="005B71D4" w:rsidRDefault="00B67953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Оформляем выставку работ.</w:t>
      </w:r>
    </w:p>
    <w:p w:rsidR="001729FE" w:rsidRDefault="001729F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A44" w:rsidRPr="005B71D4" w:rsidRDefault="003F1A4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5D97" w:rsidRDefault="00D05D97" w:rsidP="00590975">
      <w:pPr>
        <w:ind w:right="-143"/>
        <w:contextualSpacing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2E24" w:rsidRPr="005B71D4" w:rsidRDefault="003F1A44" w:rsidP="003F1A44">
      <w:pPr>
        <w:ind w:right="-143"/>
        <w:contextualSpacing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2.</w:t>
      </w:r>
    </w:p>
    <w:p w:rsidR="00532E24" w:rsidRPr="003F1A44" w:rsidRDefault="00532E24" w:rsidP="003F1A44">
      <w:pPr>
        <w:ind w:right="-143"/>
        <w:contextualSpacing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1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Конспект занятия по «Художественному творчеству» (рисование) младшей</w:t>
      </w:r>
      <w:r w:rsidR="009004E5" w:rsidRPr="003F1A44">
        <w:rPr>
          <w:rFonts w:ascii="Times New Roman" w:hAnsi="Times New Roman" w:cs="Times New Roman"/>
          <w:b/>
          <w:sz w:val="28"/>
          <w:szCs w:val="28"/>
        </w:rPr>
        <w:t xml:space="preserve"> группе « </w:t>
      </w:r>
      <w:r w:rsidR="00590975" w:rsidRPr="003F1A44">
        <w:rPr>
          <w:rFonts w:ascii="Times New Roman" w:hAnsi="Times New Roman" w:cs="Times New Roman"/>
          <w:b/>
          <w:sz w:val="28"/>
          <w:szCs w:val="28"/>
        </w:rPr>
        <w:t>Р</w:t>
      </w:r>
      <w:r w:rsidR="009004E5" w:rsidRPr="003F1A44">
        <w:rPr>
          <w:rFonts w:ascii="Times New Roman" w:hAnsi="Times New Roman" w:cs="Times New Roman"/>
          <w:b/>
          <w:sz w:val="28"/>
          <w:szCs w:val="28"/>
        </w:rPr>
        <w:t>исуем волшебный лучок для колобка».</w:t>
      </w:r>
    </w:p>
    <w:p w:rsidR="00B67953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4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Цели:</w:t>
      </w:r>
      <w:r w:rsidR="00F00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эстетического в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осприятия окружающих предметов.</w:t>
      </w:r>
    </w:p>
    <w:p w:rsidR="00B67953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умения различать цвет краски (зеленый), правильно </w:t>
      </w:r>
      <w:r w:rsidR="00B67953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называть их; рисовать ладошкой.</w:t>
      </w:r>
    </w:p>
    <w:p w:rsidR="00B3076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Подведение детей к рисо</w:t>
      </w:r>
      <w:r w:rsidR="00B3076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ванию предметов округлой формы.</w:t>
      </w:r>
    </w:p>
    <w:p w:rsidR="00B3076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правильной позы при рисовании (сидеть свободно, не наклоняться низко над листом бумаги, свободная рука придерживает лист бу</w:t>
      </w:r>
      <w:r w:rsidR="00B3076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маги, на котором рисует малыш).</w:t>
      </w:r>
    </w:p>
    <w:p w:rsidR="00B3076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умения бережно относиться к материа</w:t>
      </w:r>
      <w:r w:rsidR="00B3076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лам, правильно их использовать.</w:t>
      </w:r>
    </w:p>
    <w:p w:rsidR="00B3076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4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Материалы: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лук или муляж лука, картинки с изображением лука, игрушка Колобок, краски зеленого цвета, кист</w:t>
      </w:r>
      <w:r w:rsidR="00B3076E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очки, салфетка, стакан с водой.</w:t>
      </w:r>
    </w:p>
    <w:p w:rsidR="00532E24" w:rsidRPr="005B71D4" w:rsidRDefault="0009211F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32E24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ыставляет на стенде рисунки детей. «Какой красивый лучок получился у нас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!!!»</w:t>
      </w:r>
      <w:r w:rsidR="00532E24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32E24" w:rsidRPr="00D05D97" w:rsidRDefault="00685DF4" w:rsidP="005B71D4">
      <w:pPr>
        <w:ind w:right="-143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D05D9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ПОСЛОВИЦЫ О ЛУКЕ: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Лук от семи недугов лечит.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Ешь лук </w:t>
      </w:r>
      <w:r w:rsidR="00685DF4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чаще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зубы будут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Лук и мёд кашель быстро уйдёт</w:t>
      </w:r>
      <w:proofErr w:type="gramStart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  <w:proofErr w:type="gramEnd"/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Лук с чесноком</w:t>
      </w:r>
      <w:r w:rsidR="00685DF4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родные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братья.</w:t>
      </w:r>
    </w:p>
    <w:p w:rsidR="00532E24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Лук -</w:t>
      </w:r>
      <w:r w:rsidR="00685DF4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добро </w:t>
      </w:r>
      <w:r w:rsidR="00685DF4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 бою и </w:t>
      </w:r>
      <w:proofErr w:type="gramStart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proofErr w:type="gramEnd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щах.</w:t>
      </w:r>
    </w:p>
    <w:p w:rsidR="00532E24" w:rsidRPr="00D05D97" w:rsidRDefault="00685DF4" w:rsidP="005B71D4">
      <w:pPr>
        <w:ind w:right="-143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D05D9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ЗАГАДКИ ПРО ЛУК: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Сидит дед</w:t>
      </w:r>
      <w:r w:rsidR="00685DF4"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во сто шуб одет, 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Кто его раздевает, 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Тот слезы проливает. 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D05D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Лук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Прежде чем его мы съели, 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Все наплакаться успели. 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r w:rsidRPr="00D05D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Лук)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Заставит плакать всех вокруг,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Хоть он и не драчун,</w:t>
      </w:r>
      <w:r w:rsidR="00D05D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а.... 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D05D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Лук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Пришёл барин с грядки </w:t>
      </w:r>
    </w:p>
    <w:p w:rsidR="00B3076E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Весь в заплатках 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Кто не взглянет, 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Всяк</w:t>
      </w:r>
      <w:proofErr w:type="gramEnd"/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заплачет. 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D05D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Лук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Скинули с Егорушки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Золотые пёрышки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Заставил Егорушка</w:t>
      </w:r>
    </w:p>
    <w:p w:rsidR="00B3076E" w:rsidRPr="005B71D4" w:rsidRDefault="00B3076E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Плакать и без горюшка.</w:t>
      </w:r>
    </w:p>
    <w:p w:rsidR="00532E24" w:rsidRPr="005B71D4" w:rsidRDefault="00532E24" w:rsidP="005B71D4">
      <w:pPr>
        <w:ind w:right="-143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D05D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Лук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</w:p>
    <w:p w:rsidR="00532E24" w:rsidRPr="00532E24" w:rsidRDefault="00532E24" w:rsidP="00D959C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532E24" w:rsidRDefault="00532E24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F00647" w:rsidRDefault="00F00647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F00647" w:rsidRDefault="00F00647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F00647" w:rsidRDefault="00F00647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F00647" w:rsidRDefault="00F00647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F00647" w:rsidRDefault="00F00647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F00647" w:rsidRDefault="00F00647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F00647" w:rsidRDefault="00F00647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F00647" w:rsidRDefault="00F00647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F00647" w:rsidRDefault="00F00647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F00647" w:rsidRDefault="00F00647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F00647" w:rsidRDefault="00F00647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F00647" w:rsidRDefault="00F00647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F00647" w:rsidRDefault="00F00647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F00647" w:rsidRDefault="00F00647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7B0C02" w:rsidRDefault="007B0C02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7B0C02" w:rsidRDefault="007B0C02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7B0C02" w:rsidRDefault="007B0C02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7B0C02" w:rsidRDefault="007B0C02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7B0C02" w:rsidRDefault="007B0C02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7B0C02" w:rsidRDefault="007B0C02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7B0C02" w:rsidRDefault="007B0C02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7B0C02" w:rsidRDefault="007B0C02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7B0C02" w:rsidRDefault="007B0C02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7B0C02" w:rsidRDefault="007B0C02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7B0C02" w:rsidRDefault="007B0C02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7B0C02" w:rsidRDefault="007B0C02" w:rsidP="00F0064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D05D97" w:rsidRDefault="00D05D97" w:rsidP="007B0C02">
      <w:pPr>
        <w:spacing w:line="240" w:lineRule="auto"/>
        <w:ind w:firstLin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B0C02" w:rsidRPr="007B0C02" w:rsidRDefault="007B0C02" w:rsidP="007B0C02">
      <w:pPr>
        <w:spacing w:line="240" w:lineRule="auto"/>
        <w:ind w:firstLin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B0C02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ПОСАДКА ЛУКА И УХОД ЗА ВСХОДАМИ.</w:t>
      </w:r>
    </w:p>
    <w:p w:rsidR="007B0C02" w:rsidRPr="007B0C02" w:rsidRDefault="007B0C02" w:rsidP="00F00647">
      <w:pPr>
        <w:spacing w:line="240" w:lineRule="auto"/>
        <w:ind w:firstLine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32E24" w:rsidRDefault="00685DF4" w:rsidP="00F00647">
      <w:pPr>
        <w:shd w:val="clear" w:color="auto" w:fill="FFFFFF"/>
        <w:spacing w:line="240" w:lineRule="auto"/>
        <w:ind w:firstLine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857500" cy="2781300"/>
            <wp:effectExtent l="19050" t="0" r="0" b="0"/>
            <wp:docPr id="4" name="Рисунок 1" descr="C:\Users\Acer\Desktop\перед.1\DSC0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еред.1\DSC050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07" cy="2783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838450" cy="2781300"/>
            <wp:effectExtent l="19050" t="0" r="0" b="0"/>
            <wp:docPr id="5" name="Рисунок 2" descr="C:\Users\Acer\Desktop\перед.1\DSC0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перед.1\DSC0502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040" cy="2783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97B" w:rsidRPr="00532E24" w:rsidRDefault="0085697B" w:rsidP="00685DF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95550D" w:rsidRDefault="00685DF4" w:rsidP="00F00647">
      <w:pPr>
        <w:ind w:firstLine="0"/>
      </w:pPr>
      <w:r>
        <w:rPr>
          <w:noProof/>
        </w:rPr>
        <w:drawing>
          <wp:inline distT="0" distB="0" distL="0" distR="0">
            <wp:extent cx="2857500" cy="2428875"/>
            <wp:effectExtent l="19050" t="0" r="0" b="0"/>
            <wp:docPr id="6" name="Рисунок 3" descr="C:\Users\Acer\Desktop\перед.1\DSC0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перед.1\DSC0502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07" cy="2431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38450" cy="2428875"/>
            <wp:effectExtent l="19050" t="0" r="0" b="0"/>
            <wp:docPr id="7" name="Рисунок 4" descr="C:\Users\Acer\Desktop\перед.1\DSC0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перед.1\DSC0505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040" cy="2431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97B" w:rsidRDefault="00685DF4" w:rsidP="00F00647">
      <w:pPr>
        <w:ind w:firstLine="0"/>
      </w:pPr>
      <w:r>
        <w:rPr>
          <w:noProof/>
        </w:rPr>
        <w:drawing>
          <wp:inline distT="0" distB="0" distL="0" distR="0">
            <wp:extent cx="2876550" cy="2543175"/>
            <wp:effectExtent l="19050" t="0" r="0" b="0"/>
            <wp:docPr id="8" name="Рисунок 5" descr="C:\Users\Acer\Desktop\перед.1\DSC05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перед.1\DSC0506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74" cy="254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2543175"/>
            <wp:effectExtent l="19050" t="0" r="0" b="0"/>
            <wp:docPr id="9" name="Рисунок 6" descr="C:\Users\Acer\Desktop\перед.1\DSC05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перед.1\DSC0506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06" cy="254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97B" w:rsidRDefault="0085697B" w:rsidP="00F00647">
      <w:pPr>
        <w:ind w:firstLine="0"/>
      </w:pPr>
      <w:r>
        <w:rPr>
          <w:noProof/>
        </w:rPr>
        <w:lastRenderedPageBreak/>
        <w:drawing>
          <wp:inline distT="0" distB="0" distL="0" distR="0">
            <wp:extent cx="2886075" cy="2924175"/>
            <wp:effectExtent l="19050" t="0" r="9525" b="0"/>
            <wp:docPr id="22" name="Рисунок 18" descr="C:\Users\Acer\Desktop\перед.1\DSC05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Desktop\перед.1\DSC0507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708" cy="292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90850" cy="2924175"/>
            <wp:effectExtent l="19050" t="0" r="0" b="0"/>
            <wp:docPr id="23" name="Рисунок 19" descr="C:\Users\Acer\Desktop\перед.1\DSC05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Desktop\перед.1\DSC0507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578" cy="292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C02" w:rsidRDefault="007B0C02" w:rsidP="007B0C02">
      <w:pPr>
        <w:pStyle w:val="a6"/>
        <w:tabs>
          <w:tab w:val="left" w:pos="1134"/>
        </w:tabs>
        <w:ind w:left="1779" w:right="-143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5D97" w:rsidRDefault="00D05D97" w:rsidP="007B0C02">
      <w:pPr>
        <w:pStyle w:val="a6"/>
        <w:tabs>
          <w:tab w:val="left" w:pos="0"/>
        </w:tabs>
        <w:ind w:left="0" w:right="-143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C02" w:rsidRDefault="007B0C02" w:rsidP="007B0C02">
      <w:pPr>
        <w:pStyle w:val="a6"/>
        <w:tabs>
          <w:tab w:val="left" w:pos="0"/>
        </w:tabs>
        <w:ind w:left="0" w:right="-143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B0C02">
        <w:rPr>
          <w:rFonts w:ascii="Times New Roman" w:hAnsi="Times New Roman" w:cs="Times New Roman"/>
          <w:color w:val="000000" w:themeColor="text1"/>
          <w:sz w:val="32"/>
          <w:szCs w:val="32"/>
        </w:rPr>
        <w:t>ЛУЧОК НАШ ДРУЖОК!» (ЛЕПКА, РАСКРАШИВАНИЕ, РИСОВАНИЕ)</w:t>
      </w:r>
      <w:r w:rsidRPr="005B71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05D97" w:rsidRDefault="00D05D97" w:rsidP="007B0C02">
      <w:pPr>
        <w:pStyle w:val="a6"/>
        <w:tabs>
          <w:tab w:val="left" w:pos="0"/>
        </w:tabs>
        <w:ind w:left="0" w:right="-143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5D97" w:rsidRPr="007B0C02" w:rsidRDefault="00D05D97" w:rsidP="007B0C02">
      <w:pPr>
        <w:pStyle w:val="a6"/>
        <w:tabs>
          <w:tab w:val="left" w:pos="0"/>
        </w:tabs>
        <w:ind w:left="0" w:right="-143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5DF4" w:rsidRDefault="00685DF4" w:rsidP="00F00647">
      <w:pPr>
        <w:ind w:firstLine="0"/>
        <w:rPr>
          <w:noProof/>
        </w:rPr>
      </w:pPr>
      <w:r>
        <w:rPr>
          <w:noProof/>
        </w:rPr>
        <w:drawing>
          <wp:inline distT="0" distB="0" distL="0" distR="0">
            <wp:extent cx="2886075" cy="2686049"/>
            <wp:effectExtent l="19050" t="0" r="0" b="0"/>
            <wp:docPr id="10" name="Рисунок 7" descr="C:\Users\Acer\Desktop\перед.1\DSC05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перед.1\DSC0509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708" cy="268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1800" cy="2686050"/>
            <wp:effectExtent l="19050" t="0" r="0" b="0"/>
            <wp:docPr id="13" name="Рисунок 10" descr="C:\Users\Acer\Desktop\перед.1\DSC05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перед.1\DSC0509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511" cy="268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DF4" w:rsidRDefault="00685DF4" w:rsidP="00F00647">
      <w:pPr>
        <w:ind w:firstLine="0"/>
      </w:pPr>
      <w:r>
        <w:rPr>
          <w:noProof/>
        </w:rPr>
        <w:lastRenderedPageBreak/>
        <w:drawing>
          <wp:inline distT="0" distB="0" distL="0" distR="0">
            <wp:extent cx="2886075" cy="2686050"/>
            <wp:effectExtent l="19050" t="0" r="9525" b="0"/>
            <wp:docPr id="12" name="Рисунок 9" descr="C:\Users\Acer\Desktop\перед.1\DSC05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перед.1\DSC0509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708" cy="268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5DF4">
        <w:rPr>
          <w:noProof/>
        </w:rPr>
        <w:drawing>
          <wp:inline distT="0" distB="0" distL="0" distR="0">
            <wp:extent cx="2962275" cy="2686050"/>
            <wp:effectExtent l="19050" t="0" r="9525" b="0"/>
            <wp:docPr id="14" name="Рисунок 8" descr="C:\Users\Acer\Desktop\перед.1\DSC0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перед.1\DSC0510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977" cy="268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DF4" w:rsidRDefault="00685DF4" w:rsidP="00F00647">
      <w:pPr>
        <w:ind w:firstLine="0"/>
      </w:pPr>
      <w:r>
        <w:rPr>
          <w:noProof/>
        </w:rPr>
        <w:drawing>
          <wp:inline distT="0" distB="0" distL="0" distR="0">
            <wp:extent cx="2876550" cy="2733675"/>
            <wp:effectExtent l="19050" t="0" r="0" b="0"/>
            <wp:docPr id="15" name="Рисунок 11" descr="C:\Users\Acer\Desktop\перед.1\DSC0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перед.1\DSC0517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75" cy="273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697B">
        <w:rPr>
          <w:noProof/>
        </w:rPr>
        <w:drawing>
          <wp:inline distT="0" distB="0" distL="0" distR="0">
            <wp:extent cx="2895600" cy="2724150"/>
            <wp:effectExtent l="19050" t="0" r="0" b="0"/>
            <wp:docPr id="16" name="Рисунок 12" descr="C:\Users\Acer\Desktop\перед.1\DSC0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перед.1\DSC0520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241" cy="272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97B" w:rsidRDefault="0085697B" w:rsidP="00F00647">
      <w:pPr>
        <w:ind w:firstLine="0"/>
      </w:pPr>
      <w:r>
        <w:rPr>
          <w:noProof/>
        </w:rPr>
        <w:drawing>
          <wp:inline distT="0" distB="0" distL="0" distR="0">
            <wp:extent cx="2895600" cy="2695575"/>
            <wp:effectExtent l="19050" t="0" r="0" b="0"/>
            <wp:docPr id="17" name="Рисунок 13" descr="C:\Users\Acer\Desktop\перед.1\DSC0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esktop\перед.1\DSC0520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242" cy="2698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6550" cy="2695575"/>
            <wp:effectExtent l="19050" t="0" r="0" b="0"/>
            <wp:docPr id="18" name="Рисунок 14" descr="C:\Users\Acer\Desktop\перед.1\DSC0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esktop\перед.1\DSC0520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75" cy="269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D97" w:rsidRDefault="00D05D97" w:rsidP="00F00647">
      <w:pPr>
        <w:pStyle w:val="a6"/>
        <w:ind w:left="0"/>
        <w:jc w:val="left"/>
        <w:rPr>
          <w:rFonts w:ascii="Times New Roman" w:hAnsi="Times New Roman" w:cs="Times New Roman"/>
          <w:sz w:val="32"/>
          <w:szCs w:val="32"/>
        </w:rPr>
      </w:pPr>
    </w:p>
    <w:p w:rsidR="0085697B" w:rsidRPr="00D05D97" w:rsidRDefault="0085697B" w:rsidP="00F00647">
      <w:pPr>
        <w:pStyle w:val="a6"/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D05D97">
        <w:rPr>
          <w:rFonts w:ascii="Times New Roman" w:hAnsi="Times New Roman" w:cs="Times New Roman"/>
          <w:sz w:val="36"/>
          <w:szCs w:val="36"/>
        </w:rPr>
        <w:t>Спасибо за внимание!!!</w:t>
      </w:r>
    </w:p>
    <w:sectPr w:rsidR="0085697B" w:rsidRPr="00D05D97" w:rsidSect="003F1A44">
      <w:footerReference w:type="default" r:id="rId26"/>
      <w:pgSz w:w="11906" w:h="16838"/>
      <w:pgMar w:top="1134" w:right="991" w:bottom="1134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DD8" w:rsidRDefault="009C5DD8" w:rsidP="00590975">
      <w:pPr>
        <w:spacing w:line="240" w:lineRule="auto"/>
      </w:pPr>
      <w:r>
        <w:separator/>
      </w:r>
    </w:p>
  </w:endnote>
  <w:endnote w:type="continuationSeparator" w:id="0">
    <w:p w:rsidR="009C5DD8" w:rsidRDefault="009C5DD8" w:rsidP="005909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3284817"/>
      <w:docPartObj>
        <w:docPartGallery w:val="Page Numbers (Bottom of Page)"/>
        <w:docPartUnique/>
      </w:docPartObj>
    </w:sdtPr>
    <w:sdtEndPr/>
    <w:sdtContent>
      <w:p w:rsidR="003F1A44" w:rsidRDefault="003F1A44" w:rsidP="003F1A4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2C4">
          <w:rPr>
            <w:noProof/>
          </w:rPr>
          <w:t>2</w:t>
        </w:r>
        <w:r>
          <w:fldChar w:fldCharType="end"/>
        </w:r>
      </w:p>
    </w:sdtContent>
  </w:sdt>
  <w:p w:rsidR="00590975" w:rsidRDefault="005909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DD8" w:rsidRDefault="009C5DD8" w:rsidP="00590975">
      <w:pPr>
        <w:spacing w:line="240" w:lineRule="auto"/>
      </w:pPr>
      <w:r>
        <w:separator/>
      </w:r>
    </w:p>
  </w:footnote>
  <w:footnote w:type="continuationSeparator" w:id="0">
    <w:p w:rsidR="009C5DD8" w:rsidRDefault="009C5DD8" w:rsidP="005909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596B"/>
    <w:multiLevelType w:val="hybridMultilevel"/>
    <w:tmpl w:val="693474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515135"/>
    <w:multiLevelType w:val="hybridMultilevel"/>
    <w:tmpl w:val="399809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572DA3"/>
    <w:multiLevelType w:val="hybridMultilevel"/>
    <w:tmpl w:val="6764F9E8"/>
    <w:lvl w:ilvl="0" w:tplc="035C1A8C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62F0430"/>
    <w:multiLevelType w:val="hybridMultilevel"/>
    <w:tmpl w:val="B1BE6D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EB5151C"/>
    <w:multiLevelType w:val="hybridMultilevel"/>
    <w:tmpl w:val="252EB802"/>
    <w:lvl w:ilvl="0" w:tplc="035C1A8C">
      <w:start w:val="1"/>
      <w:numFmt w:val="decimal"/>
      <w:lvlText w:val="%1."/>
      <w:lvlJc w:val="left"/>
      <w:pPr>
        <w:ind w:left="177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65A503D"/>
    <w:multiLevelType w:val="hybridMultilevel"/>
    <w:tmpl w:val="11C2AABE"/>
    <w:lvl w:ilvl="0" w:tplc="035C1A8C">
      <w:start w:val="1"/>
      <w:numFmt w:val="decimal"/>
      <w:lvlText w:val="%1."/>
      <w:lvlJc w:val="left"/>
      <w:pPr>
        <w:ind w:left="177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7CF4AE8"/>
    <w:multiLevelType w:val="hybridMultilevel"/>
    <w:tmpl w:val="11C2AABE"/>
    <w:lvl w:ilvl="0" w:tplc="035C1A8C">
      <w:start w:val="1"/>
      <w:numFmt w:val="decimal"/>
      <w:lvlText w:val="%1."/>
      <w:lvlJc w:val="left"/>
      <w:pPr>
        <w:ind w:left="177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06F27C3"/>
    <w:multiLevelType w:val="hybridMultilevel"/>
    <w:tmpl w:val="0DC80848"/>
    <w:lvl w:ilvl="0" w:tplc="8EE468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94A590E"/>
    <w:multiLevelType w:val="hybridMultilevel"/>
    <w:tmpl w:val="58AACB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64067CB"/>
    <w:multiLevelType w:val="hybridMultilevel"/>
    <w:tmpl w:val="392CD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2E24"/>
    <w:rsid w:val="0000059D"/>
    <w:rsid w:val="00083903"/>
    <w:rsid w:val="0009211F"/>
    <w:rsid w:val="001727ED"/>
    <w:rsid w:val="001729FE"/>
    <w:rsid w:val="001C700A"/>
    <w:rsid w:val="002137CA"/>
    <w:rsid w:val="00214542"/>
    <w:rsid w:val="00257DFA"/>
    <w:rsid w:val="00382B04"/>
    <w:rsid w:val="00390847"/>
    <w:rsid w:val="003A0237"/>
    <w:rsid w:val="003F1A44"/>
    <w:rsid w:val="0048407F"/>
    <w:rsid w:val="004F7F14"/>
    <w:rsid w:val="00532E24"/>
    <w:rsid w:val="00533BB3"/>
    <w:rsid w:val="00575F1C"/>
    <w:rsid w:val="00590975"/>
    <w:rsid w:val="005B71D4"/>
    <w:rsid w:val="006262C8"/>
    <w:rsid w:val="00685DF4"/>
    <w:rsid w:val="007B0C02"/>
    <w:rsid w:val="00811B6E"/>
    <w:rsid w:val="0085697B"/>
    <w:rsid w:val="009004E5"/>
    <w:rsid w:val="0095310E"/>
    <w:rsid w:val="0095550D"/>
    <w:rsid w:val="0097494A"/>
    <w:rsid w:val="009C2037"/>
    <w:rsid w:val="009C5DD8"/>
    <w:rsid w:val="00A3777B"/>
    <w:rsid w:val="00B3076E"/>
    <w:rsid w:val="00B44412"/>
    <w:rsid w:val="00B67953"/>
    <w:rsid w:val="00C958CD"/>
    <w:rsid w:val="00CA25E3"/>
    <w:rsid w:val="00CB57AC"/>
    <w:rsid w:val="00CF52C4"/>
    <w:rsid w:val="00D05D97"/>
    <w:rsid w:val="00D512E0"/>
    <w:rsid w:val="00D959CB"/>
    <w:rsid w:val="00E00247"/>
    <w:rsid w:val="00E37E14"/>
    <w:rsid w:val="00E86D69"/>
    <w:rsid w:val="00EB04FB"/>
    <w:rsid w:val="00F00647"/>
    <w:rsid w:val="00F412BF"/>
    <w:rsid w:val="00F7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360" w:lineRule="auto"/>
        <w:ind w:right="-142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2E2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32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E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6795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9097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0975"/>
  </w:style>
  <w:style w:type="paragraph" w:styleId="a9">
    <w:name w:val="footer"/>
    <w:basedOn w:val="a"/>
    <w:link w:val="aa"/>
    <w:uiPriority w:val="99"/>
    <w:unhideWhenUsed/>
    <w:rsid w:val="00590975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0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1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77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5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80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70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62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63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253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6105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7658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510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239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01</cp:lastModifiedBy>
  <cp:revision>27</cp:revision>
  <cp:lastPrinted>2024-05-18T08:44:00Z</cp:lastPrinted>
  <dcterms:created xsi:type="dcterms:W3CDTF">2018-02-03T18:29:00Z</dcterms:created>
  <dcterms:modified xsi:type="dcterms:W3CDTF">2024-05-22T16:29:00Z</dcterms:modified>
</cp:coreProperties>
</file>