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2C4" w:rsidRDefault="00CF52C4" w:rsidP="00CF52C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CF52C4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713.25pt" o:ole="">
            <v:imagedata r:id="rId8" o:title=""/>
          </v:shape>
          <o:OLEObject Type="Embed" ProgID="FoxitReader.Document" ShapeID="_x0000_i1025" DrawAspect="Content" ObjectID="_1777918550" r:id="rId9"/>
        </w:object>
      </w:r>
      <w:r w:rsidRPr="00CF52C4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D959CB" w:rsidRPr="00CF52C4" w:rsidRDefault="0048407F" w:rsidP="00CF52C4">
      <w:pPr>
        <w:rPr>
          <w:rFonts w:ascii="Times New Roman" w:hAnsi="Times New Roman" w:cs="Times New Roman"/>
          <w:b/>
          <w:sz w:val="28"/>
          <w:szCs w:val="28"/>
        </w:rPr>
      </w:pPr>
      <w:r w:rsidRPr="00CF52C4">
        <w:rPr>
          <w:rFonts w:ascii="Times New Roman" w:hAnsi="Times New Roman" w:cs="Times New Roman"/>
          <w:b/>
          <w:sz w:val="28"/>
          <w:szCs w:val="28"/>
        </w:rPr>
        <w:lastRenderedPageBreak/>
        <w:t>ПРОЕКТ ДЛЯ ДЕТЕЙ МЛАДШЕГО ДОШКОЛЬНОГО ВОЗРАСТА</w:t>
      </w:r>
    </w:p>
    <w:p w:rsidR="00532E24" w:rsidRPr="00CF52C4" w:rsidRDefault="0048407F" w:rsidP="00CF52C4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CF52C4">
        <w:rPr>
          <w:rFonts w:ascii="Times New Roman" w:hAnsi="Times New Roman" w:cs="Times New Roman"/>
          <w:b/>
          <w:sz w:val="28"/>
          <w:szCs w:val="28"/>
        </w:rPr>
        <w:t xml:space="preserve"> «КАК МЫ ЛУК САЖАЛИ»</w:t>
      </w:r>
      <w:bookmarkStart w:id="0" w:name="_GoBack"/>
      <w:bookmarkEnd w:id="0"/>
    </w:p>
    <w:p w:rsidR="0095310E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Подготовила воспитатель: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12BF">
        <w:rPr>
          <w:rFonts w:ascii="Times New Roman" w:hAnsi="Times New Roman" w:cs="Times New Roman"/>
          <w:color w:val="000000" w:themeColor="text1"/>
          <w:sz w:val="28"/>
          <w:szCs w:val="28"/>
        </w:rPr>
        <w:t>Булатова М.М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5310E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Название проекта:</w:t>
      </w:r>
      <w:r w:rsidR="00B3076E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«Как мы лук сажали»</w:t>
      </w:r>
      <w:r w:rsidR="005B71D4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5310E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 проекта:</w:t>
      </w:r>
      <w:r w:rsidR="00B3076E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4542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ознавательно – исследовате</w:t>
      </w:r>
      <w:r w:rsidR="0095310E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льский проект для детей младшей</w:t>
      </w:r>
      <w:r w:rsidR="00B3076E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группы.</w:t>
      </w:r>
    </w:p>
    <w:p w:rsidR="0095310E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Продолжительность:</w:t>
      </w:r>
      <w:r w:rsidR="00D959CB" w:rsidRPr="005B71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4542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раткосрочный</w:t>
      </w:r>
      <w:r w:rsidR="00D959CB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(1месяц)</w:t>
      </w:r>
      <w:r w:rsidR="005B71D4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5310E" w:rsidRPr="005B71D4" w:rsidRDefault="00532E24" w:rsidP="005B71D4">
      <w:pPr>
        <w:ind w:right="-143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Актуальность: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959CB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нынешнем мире проблемы экологии</w:t>
      </w:r>
      <w:r w:rsidR="006262C8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стоят на одном из ведущих мест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воспитании и обучении детей дошкольного возраста используется много приемов и методов для решения этой задачи, но наиболее перспективным является метод проектной деятельности. В проекте участвуют как дети, так и их родители. </w:t>
      </w:r>
      <w:r w:rsidR="0095310E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Огромную роль в 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экологическом воспитании детей играет практическая, исследовательская деятельность. Проект даст возможность детям задуматься: как растет лук, какие условия необходимы для его роста и чем же он полезен. Умение самим посадить репчатый лук, ухаживать за ним, вырастить лук зеленый, пронаблюдать, как и насколько быстро вырастет он в перо, при этом учесть, что посадка лука на перо может быть выполнена в </w:t>
      </w:r>
      <w:r w:rsidR="0095310E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самом различном виде, вселяет в 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них чувство гордости и победы. А самое важное – это хороший способ употреблять в пищу собственные экологически чистые продукты.</w:t>
      </w:r>
    </w:p>
    <w:p w:rsidR="0095310E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проекта: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Расширение знани</w:t>
      </w:r>
      <w:r w:rsidR="00B3076E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детей о том, как сажают лук и 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ухаживают за луковицами; активизировать у</w:t>
      </w:r>
      <w:r w:rsidR="00B3076E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ребенка инициативу, внимание и 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память, обогащение словарного запаса ребенка, привлечь к работе проекта детей, воспитателей, родителей.</w:t>
      </w:r>
    </w:p>
    <w:p w:rsidR="0095310E" w:rsidRPr="005B71D4" w:rsidRDefault="006262C8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</w:t>
      </w:r>
      <w:r w:rsidR="00532E24" w:rsidRPr="005B71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адачи:</w:t>
      </w:r>
    </w:p>
    <w:p w:rsidR="0095310E" w:rsidRPr="005B71D4" w:rsidRDefault="00532E24" w:rsidP="005B71D4">
      <w:pPr>
        <w:pStyle w:val="a6"/>
        <w:numPr>
          <w:ilvl w:val="0"/>
          <w:numId w:val="3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Знакомство детей с процессом п</w:t>
      </w:r>
      <w:r w:rsidR="0095310E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осадки лука. Воспитание у детей 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желания участвовать в трудовой деятельности.</w:t>
      </w:r>
    </w:p>
    <w:p w:rsidR="0095310E" w:rsidRPr="005B71D4" w:rsidRDefault="00532E24" w:rsidP="005B71D4">
      <w:pPr>
        <w:pStyle w:val="a6"/>
        <w:numPr>
          <w:ilvl w:val="0"/>
          <w:numId w:val="3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Закрепить представления о луке, особенностях внешнего строения, находить «донце» с корнями и верхушку;</w:t>
      </w:r>
    </w:p>
    <w:p w:rsidR="0095310E" w:rsidRPr="005B71D4" w:rsidRDefault="00532E24" w:rsidP="005B71D4">
      <w:pPr>
        <w:pStyle w:val="a6"/>
        <w:numPr>
          <w:ilvl w:val="0"/>
          <w:numId w:val="3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Вызвать у детей интер</w:t>
      </w:r>
      <w:r w:rsidR="006262C8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 к конкретному объекту – луку, 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через стихи, загадки, </w:t>
      </w:r>
      <w:proofErr w:type="spellStart"/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проектно</w:t>
      </w:r>
      <w:proofErr w:type="spellEnd"/>
      <w:r w:rsidR="006262C8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исследовательскую 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деятельность.</w:t>
      </w:r>
    </w:p>
    <w:p w:rsidR="0095310E" w:rsidRPr="005B71D4" w:rsidRDefault="00532E24" w:rsidP="005B71D4">
      <w:pPr>
        <w:pStyle w:val="a6"/>
        <w:numPr>
          <w:ilvl w:val="0"/>
          <w:numId w:val="3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представление детей о необходимости света, тепла, влаги почвы для роста луковиц.</w:t>
      </w:r>
    </w:p>
    <w:p w:rsidR="0095310E" w:rsidRPr="005B71D4" w:rsidRDefault="00532E24" w:rsidP="005B71D4">
      <w:pPr>
        <w:pStyle w:val="a6"/>
        <w:numPr>
          <w:ilvl w:val="0"/>
          <w:numId w:val="3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Наблюдать за изменениями р</w:t>
      </w:r>
      <w:r w:rsidR="00B3076E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оста луковиц в стакане воды и в 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контейнере с почвой.</w:t>
      </w:r>
    </w:p>
    <w:p w:rsidR="0095310E" w:rsidRPr="005B71D4" w:rsidRDefault="00532E24" w:rsidP="005B71D4">
      <w:pPr>
        <w:pStyle w:val="a6"/>
        <w:numPr>
          <w:ilvl w:val="0"/>
          <w:numId w:val="3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Учить детей ежедневно ухаживать за луком в комнатных условиях.</w:t>
      </w:r>
    </w:p>
    <w:p w:rsidR="0095310E" w:rsidRPr="005B71D4" w:rsidRDefault="00532E24" w:rsidP="005B71D4">
      <w:pPr>
        <w:pStyle w:val="a6"/>
        <w:numPr>
          <w:ilvl w:val="0"/>
          <w:numId w:val="3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Привлечение родителей к активному участию в проекте. Заинтересовать их жизнью детского сада.</w:t>
      </w:r>
    </w:p>
    <w:p w:rsidR="0095310E" w:rsidRPr="005B71D4" w:rsidRDefault="00532E24" w:rsidP="005B71D4">
      <w:pPr>
        <w:pStyle w:val="a6"/>
        <w:numPr>
          <w:ilvl w:val="0"/>
          <w:numId w:val="3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Научить детей видеть результат своего труда.</w:t>
      </w:r>
    </w:p>
    <w:p w:rsidR="00B3076E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Участники исследовательской деятельности: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4542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ети младшей группы, воспитатель, родители воспитанников.</w:t>
      </w:r>
    </w:p>
    <w:p w:rsidR="0095310E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Место проведения: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4542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рупповое помещение детского сада.</w:t>
      </w:r>
    </w:p>
    <w:p w:rsidR="0095310E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Линия развития: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4542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кологический.</w:t>
      </w:r>
    </w:p>
    <w:p w:rsidR="0095310E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Объект исследования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6262C8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епчатый лук.</w:t>
      </w:r>
    </w:p>
    <w:p w:rsidR="0095310E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Материалы: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262C8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емля, вода, лук, контейнер и стаканчики для посадки, лейка для полива, лапотка для рыхления земли, фартуки.</w:t>
      </w:r>
    </w:p>
    <w:p w:rsidR="0095310E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 работы: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наблюдения, беседы, эксперименты, продуктивные виды деятельности.</w:t>
      </w:r>
    </w:p>
    <w:p w:rsidR="0095310E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Ожидаемый результат:</w:t>
      </w:r>
    </w:p>
    <w:p w:rsidR="0095310E" w:rsidRPr="005B71D4" w:rsidRDefault="00532E24" w:rsidP="005B71D4">
      <w:pPr>
        <w:pStyle w:val="a6"/>
        <w:numPr>
          <w:ilvl w:val="0"/>
          <w:numId w:val="4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Дети узнают о том, что лук – источник витаминов.</w:t>
      </w:r>
    </w:p>
    <w:p w:rsidR="0095310E" w:rsidRPr="005B71D4" w:rsidRDefault="00532E24" w:rsidP="005B71D4">
      <w:pPr>
        <w:pStyle w:val="a6"/>
        <w:numPr>
          <w:ilvl w:val="0"/>
          <w:numId w:val="4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Дети познакомятся с процессом посадки лука и научатся выполнять простейшие трудовые операции, необходимые при этом.</w:t>
      </w:r>
    </w:p>
    <w:p w:rsidR="0095310E" w:rsidRPr="005B71D4" w:rsidRDefault="00532E24" w:rsidP="005B71D4">
      <w:pPr>
        <w:pStyle w:val="a6"/>
        <w:numPr>
          <w:ilvl w:val="0"/>
          <w:numId w:val="4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У детей сформируются знания и предст</w:t>
      </w:r>
      <w:r w:rsidR="0095310E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авления о росте зеленого лука в 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комнатных условиях как в контейнере с почвой, так и в стакане с водой.</w:t>
      </w:r>
    </w:p>
    <w:p w:rsidR="0095310E" w:rsidRPr="005B71D4" w:rsidRDefault="00532E24" w:rsidP="005B71D4">
      <w:pPr>
        <w:pStyle w:val="a6"/>
        <w:numPr>
          <w:ilvl w:val="0"/>
          <w:numId w:val="4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У детей обогатится словарный запас за счёт слов (донце, луковица, шелуха).</w:t>
      </w:r>
    </w:p>
    <w:p w:rsidR="0095310E" w:rsidRPr="005B71D4" w:rsidRDefault="00532E24" w:rsidP="005B71D4">
      <w:pPr>
        <w:pStyle w:val="a6"/>
        <w:numPr>
          <w:ilvl w:val="0"/>
          <w:numId w:val="4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Познакомятся с поговорками, по</w:t>
      </w:r>
      <w:r w:rsidR="005B71D4">
        <w:rPr>
          <w:rFonts w:ascii="Times New Roman" w:hAnsi="Times New Roman" w:cs="Times New Roman"/>
          <w:color w:val="000000" w:themeColor="text1"/>
          <w:sz w:val="28"/>
          <w:szCs w:val="28"/>
        </w:rPr>
        <w:t>словицами, загадками, стихами о 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луке.</w:t>
      </w:r>
    </w:p>
    <w:p w:rsidR="006262C8" w:rsidRPr="00D05D97" w:rsidRDefault="00532E24" w:rsidP="00D05D97">
      <w:pPr>
        <w:pStyle w:val="a6"/>
        <w:numPr>
          <w:ilvl w:val="0"/>
          <w:numId w:val="4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Узнают где и в каких целях можно использовать лук.</w:t>
      </w:r>
    </w:p>
    <w:p w:rsidR="003F1A44" w:rsidRDefault="003F1A44" w:rsidP="005B71D4">
      <w:pPr>
        <w:ind w:right="-143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2E24" w:rsidRPr="005B71D4" w:rsidRDefault="006262C8" w:rsidP="005B71D4">
      <w:pPr>
        <w:ind w:right="-143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lastRenderedPageBreak/>
        <w:t>I</w:t>
      </w:r>
      <w:r w:rsidRPr="005B71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ЭТАП-ПОДГОТОВИТЕЛЬНЫЙ</w:t>
      </w:r>
    </w:p>
    <w:p w:rsidR="0095310E" w:rsidRPr="005B71D4" w:rsidRDefault="00532E24" w:rsidP="005B71D4">
      <w:pPr>
        <w:pStyle w:val="a6"/>
        <w:numPr>
          <w:ilvl w:val="0"/>
          <w:numId w:val="5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Знаком</w:t>
      </w:r>
      <w:r w:rsidR="0095310E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ство родителей с идеей проекта.</w:t>
      </w:r>
    </w:p>
    <w:p w:rsidR="0095310E" w:rsidRPr="005B71D4" w:rsidRDefault="00532E24" w:rsidP="005B71D4">
      <w:pPr>
        <w:pStyle w:val="a6"/>
        <w:numPr>
          <w:ilvl w:val="0"/>
          <w:numId w:val="5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Подбор художественной литературы: поговорки,</w:t>
      </w:r>
      <w:r w:rsidR="0095310E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стихи, сказки, загадки о луке.</w:t>
      </w:r>
    </w:p>
    <w:p w:rsidR="0095310E" w:rsidRPr="005B71D4" w:rsidRDefault="00532E24" w:rsidP="005B71D4">
      <w:pPr>
        <w:pStyle w:val="a6"/>
        <w:numPr>
          <w:ilvl w:val="0"/>
          <w:numId w:val="5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Подборка иллюстративного и демонстрационного материала о лук</w:t>
      </w:r>
      <w:r w:rsidR="0095310E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е. </w:t>
      </w:r>
      <w:r w:rsidR="0095310E" w:rsidRPr="005B71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Создание папки «Всё о луке».</w:t>
      </w:r>
    </w:p>
    <w:p w:rsidR="00B67953" w:rsidRPr="005B71D4" w:rsidRDefault="00532E24" w:rsidP="005B71D4">
      <w:pPr>
        <w:pStyle w:val="a6"/>
        <w:numPr>
          <w:ilvl w:val="0"/>
          <w:numId w:val="5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r w:rsidR="00B67953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готовка почвы для посадки лука.</w:t>
      </w:r>
    </w:p>
    <w:p w:rsidR="00B67953" w:rsidRPr="005B71D4" w:rsidRDefault="00532E24" w:rsidP="005B71D4">
      <w:pPr>
        <w:pStyle w:val="a6"/>
        <w:numPr>
          <w:ilvl w:val="0"/>
          <w:numId w:val="5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Подготовка по</w:t>
      </w:r>
      <w:r w:rsidR="00B67953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садочного материала (луковицы).</w:t>
      </w:r>
    </w:p>
    <w:p w:rsidR="00B67953" w:rsidRPr="005B71D4" w:rsidRDefault="00532E24" w:rsidP="005B71D4">
      <w:pPr>
        <w:pStyle w:val="a6"/>
        <w:numPr>
          <w:ilvl w:val="0"/>
          <w:numId w:val="5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Приобретение лотка </w:t>
      </w:r>
      <w:r w:rsidR="00B67953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и стаканчиков для посадки лука.</w:t>
      </w:r>
    </w:p>
    <w:p w:rsidR="00B67953" w:rsidRPr="005B71D4" w:rsidRDefault="00532E24" w:rsidP="005B71D4">
      <w:pPr>
        <w:pStyle w:val="a6"/>
        <w:numPr>
          <w:ilvl w:val="0"/>
          <w:numId w:val="5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дидактических игр «Вершки – корешки», разрезные к</w:t>
      </w:r>
      <w:r w:rsidR="00B67953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артинки «Овощи, фрукты, ягоды».</w:t>
      </w:r>
    </w:p>
    <w:p w:rsidR="00532E24" w:rsidRPr="005B71D4" w:rsidRDefault="00532E24" w:rsidP="002137CA">
      <w:pPr>
        <w:pStyle w:val="a6"/>
        <w:numPr>
          <w:ilvl w:val="0"/>
          <w:numId w:val="5"/>
        </w:numPr>
        <w:tabs>
          <w:tab w:val="left" w:pos="1134"/>
        </w:tabs>
        <w:ind w:left="0" w:right="-284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Консультация для родителей «Польза лука».</w:t>
      </w:r>
    </w:p>
    <w:p w:rsidR="00532E24" w:rsidRPr="005B71D4" w:rsidRDefault="006262C8" w:rsidP="005B71D4">
      <w:pPr>
        <w:ind w:right="-143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 w:rsidRPr="005B71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ЭТАП-ОСНОВНОЙ</w:t>
      </w:r>
    </w:p>
    <w:p w:rsidR="00B67953" w:rsidRPr="005B71D4" w:rsidRDefault="00532E24" w:rsidP="005B71D4">
      <w:pPr>
        <w:pStyle w:val="a6"/>
        <w:numPr>
          <w:ilvl w:val="0"/>
          <w:numId w:val="6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Рассматривание и изучение посадочного</w:t>
      </w:r>
      <w:r w:rsidR="00B67953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материала; папки</w:t>
      </w:r>
    </w:p>
    <w:p w:rsidR="00B67953" w:rsidRPr="005B71D4" w:rsidRDefault="00B67953" w:rsidP="005B71D4">
      <w:pPr>
        <w:pStyle w:val="a6"/>
        <w:numPr>
          <w:ilvl w:val="0"/>
          <w:numId w:val="6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«Всё о луке».</w:t>
      </w:r>
    </w:p>
    <w:p w:rsidR="00B67953" w:rsidRPr="005B71D4" w:rsidRDefault="00532E24" w:rsidP="005B71D4">
      <w:pPr>
        <w:pStyle w:val="a6"/>
        <w:numPr>
          <w:ilvl w:val="0"/>
          <w:numId w:val="6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Опытно-экспериментальная деятельность: «Строение</w:t>
      </w:r>
      <w:r w:rsidR="00B67953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лука», «Вкус и луковые слёзы».</w:t>
      </w:r>
    </w:p>
    <w:p w:rsidR="00B67953" w:rsidRPr="005B71D4" w:rsidRDefault="00532E24" w:rsidP="005B71D4">
      <w:pPr>
        <w:pStyle w:val="a6"/>
        <w:numPr>
          <w:ilvl w:val="0"/>
          <w:numId w:val="6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Беседа «Ч</w:t>
      </w:r>
      <w:r w:rsidR="00B67953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то нужно растениям для роста?».</w:t>
      </w:r>
    </w:p>
    <w:p w:rsidR="00B67953" w:rsidRPr="005B71D4" w:rsidRDefault="00532E24" w:rsidP="005B71D4">
      <w:pPr>
        <w:pStyle w:val="a6"/>
        <w:numPr>
          <w:ilvl w:val="0"/>
          <w:numId w:val="6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Загадывание загадо</w:t>
      </w:r>
      <w:r w:rsidR="00B67953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к, чтение стихотворений о луке.</w:t>
      </w:r>
    </w:p>
    <w:p w:rsidR="00B67953" w:rsidRPr="005B71D4" w:rsidRDefault="00532E24" w:rsidP="005B71D4">
      <w:pPr>
        <w:pStyle w:val="a6"/>
        <w:numPr>
          <w:ilvl w:val="0"/>
          <w:numId w:val="6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Совместная деятельность: п</w:t>
      </w:r>
      <w:r w:rsidR="00B67953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осадка лука и уход за всходами.</w:t>
      </w:r>
    </w:p>
    <w:p w:rsidR="00B67953" w:rsidRPr="005B71D4" w:rsidRDefault="00532E24" w:rsidP="005B71D4">
      <w:pPr>
        <w:pStyle w:val="a6"/>
        <w:numPr>
          <w:ilvl w:val="0"/>
          <w:numId w:val="6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Продуктивные виды деятельности: «Лучок наш дружок!» (ле</w:t>
      </w:r>
      <w:r w:rsidR="00B67953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пка, раскрашивание, рисование).</w:t>
      </w:r>
    </w:p>
    <w:p w:rsidR="00B67953" w:rsidRPr="005B71D4" w:rsidRDefault="00532E24" w:rsidP="005B71D4">
      <w:pPr>
        <w:pStyle w:val="a6"/>
        <w:numPr>
          <w:ilvl w:val="0"/>
          <w:numId w:val="6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Дидактические игры «Вершки – корешки», </w:t>
      </w:r>
      <w:r w:rsidR="006262C8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разрезные картинки «Овощи, фрукты</w:t>
      </w:r>
      <w:r w:rsidR="00B67953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, ягоды»,</w:t>
      </w:r>
      <w:r w:rsidR="006262C8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67953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«Разложи по порядку».</w:t>
      </w:r>
      <w:proofErr w:type="gramEnd"/>
    </w:p>
    <w:p w:rsidR="00B67953" w:rsidRPr="005B71D4" w:rsidRDefault="00532E24" w:rsidP="005B71D4">
      <w:pPr>
        <w:pStyle w:val="a6"/>
        <w:numPr>
          <w:ilvl w:val="0"/>
          <w:numId w:val="6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Домашнее задание родителям и детям – просмотр и обсуждение мультфильма «</w:t>
      </w:r>
      <w:r w:rsidR="007B0C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Лунтик</w:t>
      </w:r>
      <w:proofErr w:type="spellEnd"/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. Лу</w:t>
      </w:r>
      <w:r w:rsidR="00B67953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к»; нарисовать пословицу о луке</w:t>
      </w:r>
    </w:p>
    <w:p w:rsidR="00532E24" w:rsidRPr="005B71D4" w:rsidRDefault="00532E24" w:rsidP="005B71D4">
      <w:pPr>
        <w:pStyle w:val="a6"/>
        <w:numPr>
          <w:ilvl w:val="0"/>
          <w:numId w:val="6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Коллективная работа «Луковая грядка».</w:t>
      </w:r>
    </w:p>
    <w:p w:rsidR="0009211F" w:rsidRPr="005B71D4" w:rsidRDefault="0009211F" w:rsidP="005B71D4">
      <w:pPr>
        <w:tabs>
          <w:tab w:val="left" w:pos="1134"/>
        </w:tabs>
        <w:ind w:right="-143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211F" w:rsidRPr="005B71D4" w:rsidRDefault="0009211F" w:rsidP="005B71D4">
      <w:pPr>
        <w:ind w:right="-143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211F" w:rsidRPr="005B71D4" w:rsidRDefault="0009211F" w:rsidP="005B71D4">
      <w:pPr>
        <w:ind w:right="-143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2E24" w:rsidRPr="005B71D4" w:rsidRDefault="0009211F" w:rsidP="005B71D4">
      <w:pPr>
        <w:ind w:right="-143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lastRenderedPageBreak/>
        <w:t>III</w:t>
      </w:r>
      <w:r w:rsidRPr="005B71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ЭТАП-ЗАКЛЮЧИТЕЛЬНЫЙ</w:t>
      </w:r>
    </w:p>
    <w:p w:rsidR="00B67953" w:rsidRPr="005B71D4" w:rsidRDefault="00532E24" w:rsidP="005B71D4">
      <w:pPr>
        <w:pStyle w:val="a6"/>
        <w:numPr>
          <w:ilvl w:val="0"/>
          <w:numId w:val="7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Выставка коллекти</w:t>
      </w:r>
      <w:r w:rsidR="00B67953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вной работы «Лучок наш дружок».</w:t>
      </w:r>
    </w:p>
    <w:p w:rsidR="00B67953" w:rsidRPr="005B71D4" w:rsidRDefault="00532E24" w:rsidP="005B71D4">
      <w:pPr>
        <w:pStyle w:val="a6"/>
        <w:numPr>
          <w:ilvl w:val="0"/>
          <w:numId w:val="7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Угощаемся</w:t>
      </w:r>
      <w:r w:rsidR="00B67953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луком с нашего чудо – огорода.</w:t>
      </w:r>
    </w:p>
    <w:p w:rsidR="00B67953" w:rsidRPr="005B71D4" w:rsidRDefault="00532E24" w:rsidP="005B71D4">
      <w:pPr>
        <w:pStyle w:val="a6"/>
        <w:numPr>
          <w:ilvl w:val="0"/>
          <w:numId w:val="7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Игра средн</w:t>
      </w:r>
      <w:r w:rsidR="00B67953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ей подвижности «Расти, лучок!».</w:t>
      </w:r>
    </w:p>
    <w:p w:rsidR="00B67953" w:rsidRPr="005B71D4" w:rsidRDefault="00532E24" w:rsidP="005B71D4">
      <w:pPr>
        <w:pStyle w:val="a6"/>
        <w:numPr>
          <w:ilvl w:val="0"/>
          <w:numId w:val="7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Презентация на тему «Как мы лук сажали».</w:t>
      </w:r>
    </w:p>
    <w:p w:rsidR="00B67953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процессе реализации проекта:</w:t>
      </w:r>
    </w:p>
    <w:p w:rsidR="00B67953" w:rsidRPr="00F00647" w:rsidRDefault="00532E24" w:rsidP="00F00647">
      <w:pPr>
        <w:pStyle w:val="a6"/>
        <w:numPr>
          <w:ilvl w:val="0"/>
          <w:numId w:val="8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0647">
        <w:rPr>
          <w:rFonts w:ascii="Times New Roman" w:hAnsi="Times New Roman" w:cs="Times New Roman"/>
          <w:color w:val="000000" w:themeColor="text1"/>
          <w:sz w:val="28"/>
          <w:szCs w:val="28"/>
        </w:rPr>
        <w:t>Дети научились</w:t>
      </w:r>
      <w:r w:rsidR="00B67953" w:rsidRPr="00F006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сажать лук и ухаживать за ним.</w:t>
      </w:r>
    </w:p>
    <w:p w:rsidR="00B67953" w:rsidRPr="00F00647" w:rsidRDefault="00532E24" w:rsidP="00F00647">
      <w:pPr>
        <w:pStyle w:val="a6"/>
        <w:numPr>
          <w:ilvl w:val="0"/>
          <w:numId w:val="8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0647">
        <w:rPr>
          <w:rFonts w:ascii="Times New Roman" w:hAnsi="Times New Roman" w:cs="Times New Roman"/>
          <w:color w:val="000000" w:themeColor="text1"/>
          <w:sz w:val="28"/>
          <w:szCs w:val="28"/>
        </w:rPr>
        <w:t>В процессе работы над проектом дошкольники рассматривали рост лука, отметили его</w:t>
      </w:r>
      <w:r w:rsidR="00B67953" w:rsidRPr="00F006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роль как лекарственного сырья.</w:t>
      </w:r>
    </w:p>
    <w:p w:rsidR="00B67953" w:rsidRPr="00F00647" w:rsidRDefault="00532E24" w:rsidP="00F00647">
      <w:pPr>
        <w:pStyle w:val="a6"/>
        <w:numPr>
          <w:ilvl w:val="0"/>
          <w:numId w:val="8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0647">
        <w:rPr>
          <w:rFonts w:ascii="Times New Roman" w:hAnsi="Times New Roman" w:cs="Times New Roman"/>
          <w:color w:val="000000" w:themeColor="text1"/>
          <w:sz w:val="28"/>
          <w:szCs w:val="28"/>
        </w:rPr>
        <w:t>Дети познакомились с художественной литературой о луке: п</w:t>
      </w:r>
      <w:r w:rsidR="00B67953" w:rsidRPr="00F00647">
        <w:rPr>
          <w:rFonts w:ascii="Times New Roman" w:hAnsi="Times New Roman" w:cs="Times New Roman"/>
          <w:color w:val="000000" w:themeColor="text1"/>
          <w:sz w:val="28"/>
          <w:szCs w:val="28"/>
        </w:rPr>
        <w:t>оговорки, стихи, загадки.</w:t>
      </w:r>
    </w:p>
    <w:p w:rsidR="00B67953" w:rsidRPr="00F00647" w:rsidRDefault="00532E24" w:rsidP="00F00647">
      <w:pPr>
        <w:pStyle w:val="a6"/>
        <w:numPr>
          <w:ilvl w:val="0"/>
          <w:numId w:val="8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0647">
        <w:rPr>
          <w:rFonts w:ascii="Times New Roman" w:hAnsi="Times New Roman" w:cs="Times New Roman"/>
          <w:color w:val="000000" w:themeColor="text1"/>
          <w:sz w:val="28"/>
          <w:szCs w:val="28"/>
        </w:rPr>
        <w:t>У детей сформировались знания и представления о росте зеле</w:t>
      </w:r>
      <w:r w:rsidR="00B67953" w:rsidRPr="00F00647">
        <w:rPr>
          <w:rFonts w:ascii="Times New Roman" w:hAnsi="Times New Roman" w:cs="Times New Roman"/>
          <w:color w:val="000000" w:themeColor="text1"/>
          <w:sz w:val="28"/>
          <w:szCs w:val="28"/>
        </w:rPr>
        <w:t>ного лука в комнатных условиях.</w:t>
      </w:r>
    </w:p>
    <w:p w:rsidR="00B67953" w:rsidRPr="00F00647" w:rsidRDefault="00532E24" w:rsidP="00F00647">
      <w:pPr>
        <w:pStyle w:val="a6"/>
        <w:numPr>
          <w:ilvl w:val="0"/>
          <w:numId w:val="8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0647">
        <w:rPr>
          <w:rFonts w:ascii="Times New Roman" w:hAnsi="Times New Roman" w:cs="Times New Roman"/>
          <w:color w:val="000000" w:themeColor="text1"/>
          <w:sz w:val="28"/>
          <w:szCs w:val="28"/>
        </w:rPr>
        <w:t>Расширился кругозор и мыслительная де</w:t>
      </w:r>
      <w:r w:rsidR="00B67953" w:rsidRPr="00F00647">
        <w:rPr>
          <w:rFonts w:ascii="Times New Roman" w:hAnsi="Times New Roman" w:cs="Times New Roman"/>
          <w:color w:val="000000" w:themeColor="text1"/>
          <w:sz w:val="28"/>
          <w:szCs w:val="28"/>
        </w:rPr>
        <w:t>ятельность детей. Сам процесс и </w:t>
      </w:r>
      <w:r w:rsidRPr="00F00647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 проекта принес детям удовлетворение, радость переживания</w:t>
      </w:r>
      <w:r w:rsidR="00B67953" w:rsidRPr="00F00647">
        <w:rPr>
          <w:rFonts w:ascii="Times New Roman" w:hAnsi="Times New Roman" w:cs="Times New Roman"/>
          <w:color w:val="000000" w:themeColor="text1"/>
          <w:sz w:val="28"/>
          <w:szCs w:val="28"/>
        </w:rPr>
        <w:t>, осознания собственных умений.</w:t>
      </w:r>
    </w:p>
    <w:p w:rsidR="00B67953" w:rsidRPr="00F00647" w:rsidRDefault="00532E24" w:rsidP="00F00647">
      <w:pPr>
        <w:pStyle w:val="a6"/>
        <w:numPr>
          <w:ilvl w:val="0"/>
          <w:numId w:val="8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0647">
        <w:rPr>
          <w:rFonts w:ascii="Times New Roman" w:hAnsi="Times New Roman" w:cs="Times New Roman"/>
          <w:color w:val="000000" w:themeColor="text1"/>
          <w:sz w:val="28"/>
          <w:szCs w:val="28"/>
        </w:rPr>
        <w:t>Благодаря проведенной работе, наши дети осознанно могут ответить н</w:t>
      </w:r>
      <w:r w:rsidR="00B67953" w:rsidRPr="00F00647">
        <w:rPr>
          <w:rFonts w:ascii="Times New Roman" w:hAnsi="Times New Roman" w:cs="Times New Roman"/>
          <w:color w:val="000000" w:themeColor="text1"/>
          <w:sz w:val="28"/>
          <w:szCs w:val="28"/>
        </w:rPr>
        <w:t>а вопрос, почему необходим лук.</w:t>
      </w:r>
    </w:p>
    <w:p w:rsidR="00B67953" w:rsidRPr="00F00647" w:rsidRDefault="00532E24" w:rsidP="00F00647">
      <w:pPr>
        <w:pStyle w:val="a6"/>
        <w:numPr>
          <w:ilvl w:val="0"/>
          <w:numId w:val="8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0647">
        <w:rPr>
          <w:rFonts w:ascii="Times New Roman" w:hAnsi="Times New Roman" w:cs="Times New Roman"/>
          <w:color w:val="000000" w:themeColor="text1"/>
          <w:sz w:val="28"/>
          <w:szCs w:val="28"/>
        </w:rPr>
        <w:t>У детей расширился словарный запас: шейка луковицы, сухие чешуйки, мясистые чеш</w:t>
      </w:r>
      <w:r w:rsidR="00B67953" w:rsidRPr="00F00647">
        <w:rPr>
          <w:rFonts w:ascii="Times New Roman" w:hAnsi="Times New Roman" w:cs="Times New Roman"/>
          <w:color w:val="000000" w:themeColor="text1"/>
          <w:sz w:val="28"/>
          <w:szCs w:val="28"/>
        </w:rPr>
        <w:t>уйки, донце, пятка с корешками.</w:t>
      </w:r>
    </w:p>
    <w:p w:rsidR="00532E24" w:rsidRPr="00F00647" w:rsidRDefault="00532E24" w:rsidP="00F00647">
      <w:pPr>
        <w:pStyle w:val="a6"/>
        <w:numPr>
          <w:ilvl w:val="0"/>
          <w:numId w:val="8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0647">
        <w:rPr>
          <w:rFonts w:ascii="Times New Roman" w:hAnsi="Times New Roman" w:cs="Times New Roman"/>
          <w:color w:val="000000" w:themeColor="text1"/>
          <w:sz w:val="28"/>
          <w:szCs w:val="28"/>
        </w:rPr>
        <w:t>Родители приняли активное участие в проекте «Луковая грядка»</w:t>
      </w:r>
      <w:r w:rsidR="00F0064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32E24" w:rsidRPr="005B71D4" w:rsidRDefault="0085697B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О ЛУКЕ — ДЕТЯМ</w:t>
      </w:r>
    </w:p>
    <w:p w:rsidR="00B67953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Кто из нас не знает, что такое лук? Скорее всего, таких незнаек нет. И не надо быть опытным </w:t>
      </w:r>
      <w:proofErr w:type="spellStart"/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луководом</w:t>
      </w:r>
      <w:proofErr w:type="spellEnd"/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чтобы вырастить это растение. </w:t>
      </w:r>
      <w:proofErr w:type="gramStart"/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Белый</w:t>
      </w:r>
      <w:proofErr w:type="gramEnd"/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, фиолетовый, жёлтый – каких только цветов не бывает эта древне</w:t>
      </w:r>
      <w:r w:rsidR="00B67953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йшая на земле овощная культура.</w:t>
      </w:r>
    </w:p>
    <w:p w:rsidR="00B67953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Родина репчатого лука – горные районы Средней Азии. В качестве культурного растения первыми его научились использовать жители Индии и Афганистана. Затем он начал своё «победное шествие» и в другие страны мира</w:t>
      </w:r>
      <w:r w:rsidR="00B67953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67953" w:rsidRPr="005B71D4" w:rsidRDefault="00B67953" w:rsidP="00F00647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Был такой старинный обычай.</w:t>
      </w:r>
      <w:r w:rsidR="00F006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2E24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Когда в южных селениях по улице двигался свадебный кортеж, то во главе его шёл крестьянин с огромным венком из репчатого лука – символом благополучия молодой семьи. Праздничный венок был надет на шею. Блестящие луковицы сверкали на солнце, и «перешёптывались» между собой в своей особой «луковой» манере. До сих пор венки, 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косы, </w:t>
      </w:r>
      <w:proofErr w:type="spellStart"/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плетеницы</w:t>
      </w:r>
      <w:proofErr w:type="spellEnd"/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лука в ходу.</w:t>
      </w:r>
    </w:p>
    <w:p w:rsidR="00532E24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Полезные свойства лука подмечены человеком давно. Луковые культуры приносят пользу всем, особенно их зелёные листья, которые содержат витамин</w:t>
      </w:r>
      <w:proofErr w:type="gramStart"/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B71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proofErr w:type="gramEnd"/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5B71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каротин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Свежая зелень </w:t>
      </w:r>
      <w:proofErr w:type="gramStart"/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луковых</w:t>
      </w:r>
      <w:proofErr w:type="gramEnd"/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хорошее противоцинготное средство, она возбуждает аппетит, улучшает пищеварение. Зелёный лук всех видов полезен </w:t>
      </w:r>
      <w:r w:rsidR="0009211F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больным острым респираторным за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болеванием или гриппом, так как в его состав входят фитонциды, губительно действующие на болезнетворные микроорганизмы. Лук-порей рекомендуется при нарушениях обмена веществ.</w:t>
      </w:r>
    </w:p>
    <w:p w:rsidR="00532E24" w:rsidRPr="005B71D4" w:rsidRDefault="00532E24" w:rsidP="00590975">
      <w:pPr>
        <w:ind w:right="-143"/>
        <w:contextualSpacing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</w:t>
      </w:r>
      <w:r w:rsidR="0085697B" w:rsidRPr="005B71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1.</w:t>
      </w:r>
    </w:p>
    <w:p w:rsidR="00532E24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Конспект занятия по лепке в младшей группе</w:t>
      </w:r>
    </w:p>
    <w:p w:rsidR="00B67953" w:rsidRPr="005B71D4" w:rsidRDefault="00B67953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9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«Лук для борща».</w:t>
      </w:r>
    </w:p>
    <w:p w:rsidR="00B67953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9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Закрепление у детей зн</w:t>
      </w:r>
      <w:r w:rsidR="00B67953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ания обобщённых понятий. Овощи.</w:t>
      </w:r>
    </w:p>
    <w:p w:rsidR="00B67953" w:rsidRPr="00590975" w:rsidRDefault="00B67953" w:rsidP="005B71D4">
      <w:pPr>
        <w:ind w:right="-143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09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B67953" w:rsidRPr="00F00647" w:rsidRDefault="00532E24" w:rsidP="00F00647">
      <w:pPr>
        <w:pStyle w:val="a6"/>
        <w:numPr>
          <w:ilvl w:val="0"/>
          <w:numId w:val="9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06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Закрепить у детей умения лепить круглые формы, используя </w:t>
      </w:r>
      <w:r w:rsidR="00B67953" w:rsidRPr="00F00647">
        <w:rPr>
          <w:rFonts w:ascii="Times New Roman" w:hAnsi="Times New Roman" w:cs="Times New Roman"/>
          <w:color w:val="000000" w:themeColor="text1"/>
          <w:sz w:val="28"/>
          <w:szCs w:val="28"/>
        </w:rPr>
        <w:t>приём сплющивания, вытягивания.</w:t>
      </w:r>
    </w:p>
    <w:p w:rsidR="00B67953" w:rsidRPr="00F00647" w:rsidRDefault="00532E24" w:rsidP="00F00647">
      <w:pPr>
        <w:pStyle w:val="a6"/>
        <w:numPr>
          <w:ilvl w:val="0"/>
          <w:numId w:val="9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0647">
        <w:rPr>
          <w:rFonts w:ascii="Times New Roman" w:hAnsi="Times New Roman" w:cs="Times New Roman"/>
          <w:color w:val="000000" w:themeColor="text1"/>
          <w:sz w:val="28"/>
          <w:szCs w:val="28"/>
        </w:rPr>
        <w:t>Форми</w:t>
      </w:r>
      <w:r w:rsidR="00B67953" w:rsidRPr="00F00647">
        <w:rPr>
          <w:rFonts w:ascii="Times New Roman" w:hAnsi="Times New Roman" w:cs="Times New Roman"/>
          <w:color w:val="000000" w:themeColor="text1"/>
          <w:sz w:val="28"/>
          <w:szCs w:val="28"/>
        </w:rPr>
        <w:t>ровать у детей интерес к лепке.</w:t>
      </w:r>
    </w:p>
    <w:p w:rsidR="00B67953" w:rsidRPr="00F00647" w:rsidRDefault="00532E24" w:rsidP="00F00647">
      <w:pPr>
        <w:pStyle w:val="a6"/>
        <w:numPr>
          <w:ilvl w:val="0"/>
          <w:numId w:val="9"/>
        </w:numPr>
        <w:tabs>
          <w:tab w:val="left" w:pos="1134"/>
        </w:tabs>
        <w:ind w:left="0" w:right="-14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06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Воспитывать у </w:t>
      </w:r>
      <w:r w:rsidR="00B67953" w:rsidRPr="00F00647">
        <w:rPr>
          <w:rFonts w:ascii="Times New Roman" w:hAnsi="Times New Roman" w:cs="Times New Roman"/>
          <w:color w:val="000000" w:themeColor="text1"/>
          <w:sz w:val="28"/>
          <w:szCs w:val="28"/>
        </w:rPr>
        <w:t>детей внимания, старательность.</w:t>
      </w:r>
    </w:p>
    <w:p w:rsidR="00B67953" w:rsidRPr="005B71D4" w:rsidRDefault="00B67953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Предварительная работа:</w:t>
      </w:r>
    </w:p>
    <w:p w:rsidR="00B67953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Рассматривание иллюстраций с изображением разных овощей, </w:t>
      </w:r>
      <w:r w:rsidR="00B67953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лука, загадки, игровой магазин.</w:t>
      </w:r>
    </w:p>
    <w:p w:rsidR="00B67953" w:rsidRPr="005B71D4" w:rsidRDefault="00532E24" w:rsidP="00F00647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Ма</w:t>
      </w:r>
      <w:r w:rsidR="00B67953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териалы:</w:t>
      </w:r>
      <w:r w:rsidR="00F006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ластилин, дощечка, </w:t>
      </w:r>
      <w:r w:rsidR="00B67953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стека, муляжи овощей, картинки.</w:t>
      </w:r>
    </w:p>
    <w:p w:rsidR="00B67953" w:rsidRPr="005B71D4" w:rsidRDefault="00B67953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Оформляем выставку работ.</w:t>
      </w:r>
    </w:p>
    <w:p w:rsidR="001729FE" w:rsidRDefault="001729FE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1A44" w:rsidRPr="005B71D4" w:rsidRDefault="003F1A4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5D97" w:rsidRDefault="00D05D97" w:rsidP="00590975">
      <w:pPr>
        <w:ind w:right="-143"/>
        <w:contextualSpacing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2E24" w:rsidRPr="005B71D4" w:rsidRDefault="003F1A44" w:rsidP="003F1A44">
      <w:pPr>
        <w:ind w:right="-143"/>
        <w:contextualSpacing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2.</w:t>
      </w:r>
    </w:p>
    <w:p w:rsidR="00532E24" w:rsidRPr="003F1A44" w:rsidRDefault="00532E24" w:rsidP="003F1A44">
      <w:pPr>
        <w:ind w:right="-143"/>
        <w:contextualSpacing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1A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Конспект занятия по «Художественному творчеству» (рисование) младшей</w:t>
      </w:r>
      <w:r w:rsidR="009004E5" w:rsidRPr="003F1A44">
        <w:rPr>
          <w:rFonts w:ascii="Times New Roman" w:hAnsi="Times New Roman" w:cs="Times New Roman"/>
          <w:b/>
          <w:sz w:val="28"/>
          <w:szCs w:val="28"/>
        </w:rPr>
        <w:t xml:space="preserve"> группе « </w:t>
      </w:r>
      <w:r w:rsidR="00590975" w:rsidRPr="003F1A44">
        <w:rPr>
          <w:rFonts w:ascii="Times New Roman" w:hAnsi="Times New Roman" w:cs="Times New Roman"/>
          <w:b/>
          <w:sz w:val="28"/>
          <w:szCs w:val="28"/>
        </w:rPr>
        <w:t>Р</w:t>
      </w:r>
      <w:r w:rsidR="009004E5" w:rsidRPr="003F1A44">
        <w:rPr>
          <w:rFonts w:ascii="Times New Roman" w:hAnsi="Times New Roman" w:cs="Times New Roman"/>
          <w:b/>
          <w:sz w:val="28"/>
          <w:szCs w:val="28"/>
        </w:rPr>
        <w:t>исуем волшебный лучок для колобка».</w:t>
      </w:r>
    </w:p>
    <w:p w:rsidR="00B67953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04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Цели:</w:t>
      </w:r>
      <w:r w:rsidR="00F006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эстетического в</w:t>
      </w:r>
      <w:r w:rsidR="00B67953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осприятия окружающих предметов.</w:t>
      </w:r>
    </w:p>
    <w:p w:rsidR="00B67953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умения различать цвет краски (зеленый), правильно </w:t>
      </w:r>
      <w:r w:rsidR="00B67953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называть их; рисовать ладошкой.</w:t>
      </w:r>
    </w:p>
    <w:p w:rsidR="00B3076E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Подведение детей к рисо</w:t>
      </w:r>
      <w:r w:rsidR="00B3076E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ванию предметов округлой формы.</w:t>
      </w:r>
    </w:p>
    <w:p w:rsidR="00B3076E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правильной позы при рисовании (сидеть свободно, не наклоняться низко над листом бумаги, свободная рука придерживает лист бу</w:t>
      </w:r>
      <w:r w:rsidR="00B3076E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маги, на котором рисует малыш).</w:t>
      </w:r>
    </w:p>
    <w:p w:rsidR="00B3076E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умения бережно относиться к материа</w:t>
      </w:r>
      <w:r w:rsidR="00B3076E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лам, правильно их использовать.</w:t>
      </w:r>
    </w:p>
    <w:p w:rsidR="00B3076E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04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Материалы: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лук или муляж лука, картинки с изображением лука, игрушка Колобок, краски зеленого цвета, кист</w:t>
      </w:r>
      <w:r w:rsidR="00B3076E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очки, салфетка, стакан с водой.</w:t>
      </w:r>
    </w:p>
    <w:p w:rsidR="00532E24" w:rsidRPr="005B71D4" w:rsidRDefault="0009211F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32E24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ыставляет на стенде рисунки детей. «Какой красивый лучок получился у нас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!!!»</w:t>
      </w:r>
      <w:r w:rsidR="00532E24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32E24" w:rsidRPr="00D05D97" w:rsidRDefault="00685DF4" w:rsidP="005B71D4">
      <w:pPr>
        <w:ind w:right="-143"/>
        <w:contextualSpacing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D05D97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ПОСЛОВИЦЫ О ЛУКЕ:</w:t>
      </w:r>
    </w:p>
    <w:p w:rsidR="00B3076E" w:rsidRPr="005B71D4" w:rsidRDefault="00B3076E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Лук от семи недугов лечит.</w:t>
      </w:r>
    </w:p>
    <w:p w:rsidR="00B3076E" w:rsidRPr="005B71D4" w:rsidRDefault="00B3076E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Ешь лук </w:t>
      </w:r>
      <w:r w:rsidR="00685DF4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чаще 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зубы будут</w:t>
      </w:r>
    </w:p>
    <w:p w:rsidR="00B3076E" w:rsidRPr="005B71D4" w:rsidRDefault="00B3076E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Лук и мёд кашель быстро уйдёт</w:t>
      </w:r>
      <w:proofErr w:type="gramStart"/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proofErr w:type="gramEnd"/>
    </w:p>
    <w:p w:rsidR="00B3076E" w:rsidRPr="005B71D4" w:rsidRDefault="00B3076E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Лук с чесноком</w:t>
      </w:r>
      <w:r w:rsidR="00685DF4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родные 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братья.</w:t>
      </w:r>
    </w:p>
    <w:p w:rsidR="00532E24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Лук -</w:t>
      </w:r>
      <w:r w:rsidR="00685DF4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добро </w:t>
      </w:r>
      <w:r w:rsidR="00685DF4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в бою и </w:t>
      </w:r>
      <w:proofErr w:type="gramStart"/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щах.</w:t>
      </w:r>
    </w:p>
    <w:p w:rsidR="00532E24" w:rsidRPr="00D05D97" w:rsidRDefault="00685DF4" w:rsidP="005B71D4">
      <w:pPr>
        <w:ind w:right="-143"/>
        <w:contextualSpacing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D05D97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ЗАГАДКИ ПРО ЛУК:</w:t>
      </w:r>
    </w:p>
    <w:p w:rsidR="00B3076E" w:rsidRPr="005B71D4" w:rsidRDefault="00B3076E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Сидит дед</w:t>
      </w:r>
      <w:r w:rsidR="00685DF4"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во сто шуб одет, </w:t>
      </w:r>
    </w:p>
    <w:p w:rsidR="00B3076E" w:rsidRPr="005B71D4" w:rsidRDefault="00B3076E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Кто его раздевает, </w:t>
      </w:r>
    </w:p>
    <w:p w:rsidR="00B3076E" w:rsidRPr="005B71D4" w:rsidRDefault="00B3076E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Тот слезы проливает. </w:t>
      </w:r>
    </w:p>
    <w:p w:rsidR="00B3076E" w:rsidRPr="005B71D4" w:rsidRDefault="00B3076E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D05D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Лук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) </w:t>
      </w:r>
    </w:p>
    <w:p w:rsidR="00B3076E" w:rsidRPr="005B71D4" w:rsidRDefault="00B3076E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Прежде чем его мы съели, </w:t>
      </w:r>
    </w:p>
    <w:p w:rsidR="00B3076E" w:rsidRPr="005B71D4" w:rsidRDefault="00B3076E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Все наплакаться успели. </w:t>
      </w:r>
    </w:p>
    <w:p w:rsidR="00B3076E" w:rsidRPr="005B71D4" w:rsidRDefault="00B3076E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r w:rsidRPr="00D05D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Лук)</w:t>
      </w:r>
    </w:p>
    <w:p w:rsidR="00B3076E" w:rsidRPr="005B71D4" w:rsidRDefault="00B3076E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Заставит плакать всех вокруг,</w:t>
      </w:r>
    </w:p>
    <w:p w:rsidR="00B3076E" w:rsidRPr="005B71D4" w:rsidRDefault="00B3076E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Хоть он и не драчун,</w:t>
      </w:r>
      <w:r w:rsidR="00D05D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а.... </w:t>
      </w:r>
    </w:p>
    <w:p w:rsidR="00B3076E" w:rsidRPr="005B71D4" w:rsidRDefault="00B3076E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D05D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Лук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B3076E" w:rsidRPr="005B71D4" w:rsidRDefault="00B3076E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Пришёл барин с грядки </w:t>
      </w:r>
    </w:p>
    <w:p w:rsidR="00B3076E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Весь в заплатках </w:t>
      </w:r>
    </w:p>
    <w:p w:rsidR="00B3076E" w:rsidRPr="005B71D4" w:rsidRDefault="00B3076E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Кто не взглянет, </w:t>
      </w:r>
    </w:p>
    <w:p w:rsidR="00B3076E" w:rsidRPr="005B71D4" w:rsidRDefault="00B3076E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Всяк</w:t>
      </w:r>
      <w:proofErr w:type="gramEnd"/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заплачет. </w:t>
      </w:r>
    </w:p>
    <w:p w:rsidR="00B3076E" w:rsidRPr="005B71D4" w:rsidRDefault="00B3076E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D05D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Лук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) </w:t>
      </w:r>
    </w:p>
    <w:p w:rsidR="00B3076E" w:rsidRPr="005B71D4" w:rsidRDefault="00B3076E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Скинули с Егорушки</w:t>
      </w:r>
    </w:p>
    <w:p w:rsidR="00B3076E" w:rsidRPr="005B71D4" w:rsidRDefault="00B3076E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Золотые пёрышки</w:t>
      </w:r>
    </w:p>
    <w:p w:rsidR="00B3076E" w:rsidRPr="005B71D4" w:rsidRDefault="00B3076E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Заставил Егорушка</w:t>
      </w:r>
    </w:p>
    <w:p w:rsidR="00B3076E" w:rsidRPr="005B71D4" w:rsidRDefault="00B3076E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Плакать и без горюшка.</w:t>
      </w:r>
    </w:p>
    <w:p w:rsidR="00532E24" w:rsidRPr="005B71D4" w:rsidRDefault="00532E24" w:rsidP="005B71D4">
      <w:pPr>
        <w:ind w:right="-14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D05D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Лук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) </w:t>
      </w:r>
    </w:p>
    <w:p w:rsidR="00532E24" w:rsidRPr="00532E24" w:rsidRDefault="00532E24" w:rsidP="00D959C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:rsidR="00532E24" w:rsidRDefault="00532E24" w:rsidP="00F00647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F00647" w:rsidRDefault="00F00647" w:rsidP="00F00647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F00647" w:rsidRDefault="00F00647" w:rsidP="00F00647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F00647" w:rsidRDefault="00F00647" w:rsidP="00F00647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F00647" w:rsidRDefault="00F00647" w:rsidP="00F00647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F00647" w:rsidRDefault="00F00647" w:rsidP="00F00647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F00647" w:rsidRDefault="00F00647" w:rsidP="00F00647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F00647" w:rsidRDefault="00F00647" w:rsidP="00F00647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F00647" w:rsidRDefault="00F00647" w:rsidP="00F00647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F00647" w:rsidRDefault="00F00647" w:rsidP="00F00647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F00647" w:rsidRDefault="00F00647" w:rsidP="00F00647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F00647" w:rsidRDefault="00F00647" w:rsidP="00F00647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F00647" w:rsidRDefault="00F00647" w:rsidP="00F00647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F00647" w:rsidRDefault="00F00647" w:rsidP="00F00647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F00647" w:rsidRDefault="00F00647" w:rsidP="00F00647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7B0C02" w:rsidRDefault="007B0C02" w:rsidP="00F00647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7B0C02" w:rsidRDefault="007B0C02" w:rsidP="00F00647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7B0C02" w:rsidRDefault="007B0C02" w:rsidP="00F00647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7B0C02" w:rsidRDefault="007B0C02" w:rsidP="00F00647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7B0C02" w:rsidRDefault="007B0C02" w:rsidP="00F00647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7B0C02" w:rsidRDefault="007B0C02" w:rsidP="00F00647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7B0C02" w:rsidRDefault="007B0C02" w:rsidP="00F00647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7B0C02" w:rsidRDefault="007B0C02" w:rsidP="00F00647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7B0C02" w:rsidRDefault="007B0C02" w:rsidP="00F00647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7B0C02" w:rsidRDefault="007B0C02" w:rsidP="00F00647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7B0C02" w:rsidRDefault="007B0C02" w:rsidP="00F00647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7B0C02" w:rsidRDefault="007B0C02" w:rsidP="00F00647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D05D97" w:rsidRDefault="00D05D97" w:rsidP="007B0C02">
      <w:pPr>
        <w:spacing w:line="24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B0C02" w:rsidRPr="007B0C02" w:rsidRDefault="007B0C02" w:rsidP="007B0C02">
      <w:pPr>
        <w:spacing w:line="24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B0C02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ПОСАДКА ЛУКА И УХОД ЗА ВСХОДАМИ.</w:t>
      </w:r>
    </w:p>
    <w:p w:rsidR="007B0C02" w:rsidRPr="007B0C02" w:rsidRDefault="007B0C02" w:rsidP="00F00647">
      <w:pPr>
        <w:spacing w:line="240" w:lineRule="auto"/>
        <w:ind w:firstLine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32E24" w:rsidRDefault="00685DF4" w:rsidP="00F00647">
      <w:pPr>
        <w:shd w:val="clear" w:color="auto" w:fill="FFFFFF"/>
        <w:spacing w:line="240" w:lineRule="auto"/>
        <w:ind w:firstLine="0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2857500" cy="2781300"/>
            <wp:effectExtent l="19050" t="0" r="0" b="0"/>
            <wp:docPr id="4" name="Рисунок 1" descr="C:\Users\Acer\Desktop\перед.1\DSC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еред.1\DSC05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07" cy="278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2838450" cy="2781300"/>
            <wp:effectExtent l="19050" t="0" r="0" b="0"/>
            <wp:docPr id="5" name="Рисунок 2" descr="C:\Users\Acer\Desktop\перед.1\DSC0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еред.1\DSC050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40" cy="278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97B" w:rsidRPr="00532E24" w:rsidRDefault="0085697B" w:rsidP="00685DF4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95550D" w:rsidRDefault="00685DF4" w:rsidP="00F00647">
      <w:pPr>
        <w:ind w:firstLine="0"/>
      </w:pPr>
      <w:r>
        <w:rPr>
          <w:noProof/>
        </w:rPr>
        <w:drawing>
          <wp:inline distT="0" distB="0" distL="0" distR="0">
            <wp:extent cx="2857500" cy="2428875"/>
            <wp:effectExtent l="19050" t="0" r="0" b="0"/>
            <wp:docPr id="6" name="Рисунок 3" descr="C:\Users\Acer\Desktop\перед.1\DSC0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перед.1\DSC050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07" cy="243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8450" cy="2428875"/>
            <wp:effectExtent l="19050" t="0" r="0" b="0"/>
            <wp:docPr id="7" name="Рисунок 4" descr="C:\Users\Acer\Desktop\перед.1\DSC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перед.1\DSC0505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40" cy="243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97B" w:rsidRDefault="00685DF4" w:rsidP="00F00647">
      <w:pPr>
        <w:ind w:firstLine="0"/>
      </w:pPr>
      <w:r>
        <w:rPr>
          <w:noProof/>
        </w:rPr>
        <w:drawing>
          <wp:inline distT="0" distB="0" distL="0" distR="0">
            <wp:extent cx="2876550" cy="2543175"/>
            <wp:effectExtent l="19050" t="0" r="0" b="0"/>
            <wp:docPr id="8" name="Рисунок 5" descr="C:\Users\Acer\Desktop\перед.1\DSC0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перед.1\DSC0506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74" cy="254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2543175"/>
            <wp:effectExtent l="19050" t="0" r="0" b="0"/>
            <wp:docPr id="9" name="Рисунок 6" descr="C:\Users\Acer\Desktop\перед.1\DSC0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перед.1\DSC0506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06" cy="254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97B" w:rsidRDefault="0085697B" w:rsidP="00F00647">
      <w:pPr>
        <w:ind w:firstLine="0"/>
      </w:pPr>
      <w:r>
        <w:rPr>
          <w:noProof/>
        </w:rPr>
        <w:lastRenderedPageBreak/>
        <w:drawing>
          <wp:inline distT="0" distB="0" distL="0" distR="0">
            <wp:extent cx="2886075" cy="2924175"/>
            <wp:effectExtent l="19050" t="0" r="9525" b="0"/>
            <wp:docPr id="22" name="Рисунок 18" descr="C:\Users\Acer\Desktop\перед.1\DSC0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перед.1\DSC0507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08" cy="292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0850" cy="2924175"/>
            <wp:effectExtent l="19050" t="0" r="0" b="0"/>
            <wp:docPr id="23" name="Рисунок 19" descr="C:\Users\Acer\Desktop\перед.1\DSC0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esktop\перед.1\DSC0507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78" cy="292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C02" w:rsidRDefault="007B0C02" w:rsidP="007B0C02">
      <w:pPr>
        <w:pStyle w:val="a6"/>
        <w:tabs>
          <w:tab w:val="left" w:pos="1134"/>
        </w:tabs>
        <w:ind w:left="1779" w:right="-143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5D97" w:rsidRDefault="00D05D97" w:rsidP="007B0C02">
      <w:pPr>
        <w:pStyle w:val="a6"/>
        <w:tabs>
          <w:tab w:val="left" w:pos="0"/>
        </w:tabs>
        <w:ind w:left="0" w:right="-143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0C02" w:rsidRDefault="007B0C02" w:rsidP="007B0C02">
      <w:pPr>
        <w:pStyle w:val="a6"/>
        <w:tabs>
          <w:tab w:val="left" w:pos="0"/>
        </w:tabs>
        <w:ind w:left="0" w:right="-143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7B0C02">
        <w:rPr>
          <w:rFonts w:ascii="Times New Roman" w:hAnsi="Times New Roman" w:cs="Times New Roman"/>
          <w:color w:val="000000" w:themeColor="text1"/>
          <w:sz w:val="32"/>
          <w:szCs w:val="32"/>
        </w:rPr>
        <w:t>ЛУЧОК НАШ ДРУЖОК!» (ЛЕПКА, РАСКРАШИВАНИЕ, РИСОВАНИЕ)</w:t>
      </w:r>
      <w:r w:rsidRPr="005B71D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05D97" w:rsidRDefault="00D05D97" w:rsidP="007B0C02">
      <w:pPr>
        <w:pStyle w:val="a6"/>
        <w:tabs>
          <w:tab w:val="left" w:pos="0"/>
        </w:tabs>
        <w:ind w:left="0" w:right="-143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5D97" w:rsidRPr="007B0C02" w:rsidRDefault="00D05D97" w:rsidP="007B0C02">
      <w:pPr>
        <w:pStyle w:val="a6"/>
        <w:tabs>
          <w:tab w:val="left" w:pos="0"/>
        </w:tabs>
        <w:ind w:left="0" w:right="-143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5DF4" w:rsidRDefault="00685DF4" w:rsidP="00F00647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2886075" cy="2686049"/>
            <wp:effectExtent l="19050" t="0" r="0" b="0"/>
            <wp:docPr id="10" name="Рисунок 7" descr="C:\Users\Acer\Desktop\перед.1\DSC0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перед.1\DSC0509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08" cy="268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686050"/>
            <wp:effectExtent l="19050" t="0" r="0" b="0"/>
            <wp:docPr id="13" name="Рисунок 10" descr="C:\Users\Acer\Desktop\перед.1\DSC05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перед.1\DSC0509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11" cy="268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F4" w:rsidRDefault="00685DF4" w:rsidP="00F00647">
      <w:pPr>
        <w:ind w:firstLine="0"/>
      </w:pPr>
      <w:r>
        <w:rPr>
          <w:noProof/>
        </w:rPr>
        <w:lastRenderedPageBreak/>
        <w:drawing>
          <wp:inline distT="0" distB="0" distL="0" distR="0">
            <wp:extent cx="2886075" cy="2686050"/>
            <wp:effectExtent l="19050" t="0" r="9525" b="0"/>
            <wp:docPr id="12" name="Рисунок 9" descr="C:\Users\Acer\Desktop\перед.1\DSC0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перед.1\DSC0509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08" cy="268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DF4">
        <w:rPr>
          <w:noProof/>
        </w:rPr>
        <w:drawing>
          <wp:inline distT="0" distB="0" distL="0" distR="0">
            <wp:extent cx="2962275" cy="2686050"/>
            <wp:effectExtent l="19050" t="0" r="9525" b="0"/>
            <wp:docPr id="14" name="Рисунок 8" descr="C:\Users\Acer\Desktop\перед.1\DSC0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перед.1\DSC0510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977" cy="268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F4" w:rsidRDefault="00685DF4" w:rsidP="00F00647">
      <w:pPr>
        <w:ind w:firstLine="0"/>
      </w:pPr>
      <w:r>
        <w:rPr>
          <w:noProof/>
        </w:rPr>
        <w:drawing>
          <wp:inline distT="0" distB="0" distL="0" distR="0">
            <wp:extent cx="2876550" cy="2733675"/>
            <wp:effectExtent l="19050" t="0" r="0" b="0"/>
            <wp:docPr id="15" name="Рисунок 11" descr="C:\Users\Acer\Desktop\перед.1\DSC0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перед.1\DSC0517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75" cy="273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97B">
        <w:rPr>
          <w:noProof/>
        </w:rPr>
        <w:drawing>
          <wp:inline distT="0" distB="0" distL="0" distR="0">
            <wp:extent cx="2895600" cy="2724150"/>
            <wp:effectExtent l="19050" t="0" r="0" b="0"/>
            <wp:docPr id="16" name="Рисунок 12" descr="C:\Users\Acer\Desktop\перед.1\DSC0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перед.1\DSC0520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41" cy="272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97B" w:rsidRDefault="0085697B" w:rsidP="00F00647">
      <w:pPr>
        <w:ind w:firstLine="0"/>
      </w:pPr>
      <w:r>
        <w:rPr>
          <w:noProof/>
        </w:rPr>
        <w:drawing>
          <wp:inline distT="0" distB="0" distL="0" distR="0">
            <wp:extent cx="2895600" cy="2695575"/>
            <wp:effectExtent l="19050" t="0" r="0" b="0"/>
            <wp:docPr id="17" name="Рисунок 13" descr="C:\Users\Acer\Desktop\перед.1\DSC0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перед.1\DSC0520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42" cy="269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6550" cy="2695575"/>
            <wp:effectExtent l="19050" t="0" r="0" b="0"/>
            <wp:docPr id="18" name="Рисунок 14" descr="C:\Users\Acer\Desktop\перед.1\DSC0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перед.1\DSC0520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75" cy="269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D97" w:rsidRDefault="00D05D97" w:rsidP="00F00647">
      <w:pPr>
        <w:pStyle w:val="a6"/>
        <w:ind w:left="0"/>
        <w:jc w:val="left"/>
        <w:rPr>
          <w:rFonts w:ascii="Times New Roman" w:hAnsi="Times New Roman" w:cs="Times New Roman"/>
          <w:sz w:val="32"/>
          <w:szCs w:val="32"/>
        </w:rPr>
      </w:pPr>
    </w:p>
    <w:p w:rsidR="0085697B" w:rsidRPr="00D05D97" w:rsidRDefault="0085697B" w:rsidP="00F00647">
      <w:pPr>
        <w:pStyle w:val="a6"/>
        <w:ind w:left="0"/>
        <w:jc w:val="left"/>
        <w:rPr>
          <w:rFonts w:ascii="Times New Roman" w:hAnsi="Times New Roman" w:cs="Times New Roman"/>
          <w:sz w:val="36"/>
          <w:szCs w:val="36"/>
        </w:rPr>
      </w:pPr>
      <w:r w:rsidRPr="00D05D97">
        <w:rPr>
          <w:rFonts w:ascii="Times New Roman" w:hAnsi="Times New Roman" w:cs="Times New Roman"/>
          <w:sz w:val="36"/>
          <w:szCs w:val="36"/>
        </w:rPr>
        <w:t>Спасибо за внимание!!!</w:t>
      </w:r>
    </w:p>
    <w:sectPr w:rsidR="0085697B" w:rsidRPr="00D05D97" w:rsidSect="003F1A44">
      <w:footerReference w:type="default" r:id="rId26"/>
      <w:pgSz w:w="11906" w:h="16838"/>
      <w:pgMar w:top="1134" w:right="991" w:bottom="1134" w:left="1134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DD8" w:rsidRDefault="009C5DD8" w:rsidP="00590975">
      <w:pPr>
        <w:spacing w:line="240" w:lineRule="auto"/>
      </w:pPr>
      <w:r>
        <w:separator/>
      </w:r>
    </w:p>
  </w:endnote>
  <w:endnote w:type="continuationSeparator" w:id="0">
    <w:p w:rsidR="009C5DD8" w:rsidRDefault="009C5DD8" w:rsidP="005909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3284817"/>
      <w:docPartObj>
        <w:docPartGallery w:val="Page Numbers (Bottom of Page)"/>
        <w:docPartUnique/>
      </w:docPartObj>
    </w:sdtPr>
    <w:sdtEndPr/>
    <w:sdtContent>
      <w:p w:rsidR="003F1A44" w:rsidRDefault="003F1A44" w:rsidP="003F1A4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52C4">
          <w:rPr>
            <w:noProof/>
          </w:rPr>
          <w:t>2</w:t>
        </w:r>
        <w:r>
          <w:fldChar w:fldCharType="end"/>
        </w:r>
      </w:p>
    </w:sdtContent>
  </w:sdt>
  <w:p w:rsidR="00590975" w:rsidRDefault="0059097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DD8" w:rsidRDefault="009C5DD8" w:rsidP="00590975">
      <w:pPr>
        <w:spacing w:line="240" w:lineRule="auto"/>
      </w:pPr>
      <w:r>
        <w:separator/>
      </w:r>
    </w:p>
  </w:footnote>
  <w:footnote w:type="continuationSeparator" w:id="0">
    <w:p w:rsidR="009C5DD8" w:rsidRDefault="009C5DD8" w:rsidP="0059097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F596B"/>
    <w:multiLevelType w:val="hybridMultilevel"/>
    <w:tmpl w:val="693474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B515135"/>
    <w:multiLevelType w:val="hybridMultilevel"/>
    <w:tmpl w:val="399809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A572DA3"/>
    <w:multiLevelType w:val="hybridMultilevel"/>
    <w:tmpl w:val="6764F9E8"/>
    <w:lvl w:ilvl="0" w:tplc="035C1A8C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62F0430"/>
    <w:multiLevelType w:val="hybridMultilevel"/>
    <w:tmpl w:val="B1BE6D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EB5151C"/>
    <w:multiLevelType w:val="hybridMultilevel"/>
    <w:tmpl w:val="252EB802"/>
    <w:lvl w:ilvl="0" w:tplc="035C1A8C">
      <w:start w:val="1"/>
      <w:numFmt w:val="decimal"/>
      <w:lvlText w:val="%1."/>
      <w:lvlJc w:val="left"/>
      <w:pPr>
        <w:ind w:left="177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65A503D"/>
    <w:multiLevelType w:val="hybridMultilevel"/>
    <w:tmpl w:val="11C2AABE"/>
    <w:lvl w:ilvl="0" w:tplc="035C1A8C">
      <w:start w:val="1"/>
      <w:numFmt w:val="decimal"/>
      <w:lvlText w:val="%1."/>
      <w:lvlJc w:val="left"/>
      <w:pPr>
        <w:ind w:left="177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7CF4AE8"/>
    <w:multiLevelType w:val="hybridMultilevel"/>
    <w:tmpl w:val="11C2AABE"/>
    <w:lvl w:ilvl="0" w:tplc="035C1A8C">
      <w:start w:val="1"/>
      <w:numFmt w:val="decimal"/>
      <w:lvlText w:val="%1."/>
      <w:lvlJc w:val="left"/>
      <w:pPr>
        <w:ind w:left="177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06F27C3"/>
    <w:multiLevelType w:val="hybridMultilevel"/>
    <w:tmpl w:val="0DC80848"/>
    <w:lvl w:ilvl="0" w:tplc="8EE468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94A590E"/>
    <w:multiLevelType w:val="hybridMultilevel"/>
    <w:tmpl w:val="58AACB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664067CB"/>
    <w:multiLevelType w:val="hybridMultilevel"/>
    <w:tmpl w:val="392CD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1"/>
  </w:num>
  <w:num w:numId="5">
    <w:abstractNumId w:val="2"/>
  </w:num>
  <w:num w:numId="6">
    <w:abstractNumId w:val="5"/>
  </w:num>
  <w:num w:numId="7">
    <w:abstractNumId w:val="4"/>
  </w:num>
  <w:num w:numId="8">
    <w:abstractNumId w:val="3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32E24"/>
    <w:rsid w:val="0000059D"/>
    <w:rsid w:val="00083903"/>
    <w:rsid w:val="0009211F"/>
    <w:rsid w:val="001727ED"/>
    <w:rsid w:val="001729FE"/>
    <w:rsid w:val="001C700A"/>
    <w:rsid w:val="002137CA"/>
    <w:rsid w:val="00214542"/>
    <w:rsid w:val="00257DFA"/>
    <w:rsid w:val="00382B04"/>
    <w:rsid w:val="00390847"/>
    <w:rsid w:val="003A0237"/>
    <w:rsid w:val="003F1A44"/>
    <w:rsid w:val="0048407F"/>
    <w:rsid w:val="004F7F14"/>
    <w:rsid w:val="00532E24"/>
    <w:rsid w:val="00533BB3"/>
    <w:rsid w:val="00575F1C"/>
    <w:rsid w:val="00590975"/>
    <w:rsid w:val="005B71D4"/>
    <w:rsid w:val="006262C8"/>
    <w:rsid w:val="00685DF4"/>
    <w:rsid w:val="007B0C02"/>
    <w:rsid w:val="00811B6E"/>
    <w:rsid w:val="0085697B"/>
    <w:rsid w:val="009004E5"/>
    <w:rsid w:val="0095310E"/>
    <w:rsid w:val="0095550D"/>
    <w:rsid w:val="0097494A"/>
    <w:rsid w:val="009C2037"/>
    <w:rsid w:val="009C5DD8"/>
    <w:rsid w:val="00A3777B"/>
    <w:rsid w:val="00B3076E"/>
    <w:rsid w:val="00B44412"/>
    <w:rsid w:val="00B67953"/>
    <w:rsid w:val="00C958CD"/>
    <w:rsid w:val="00CA25E3"/>
    <w:rsid w:val="00CB57AC"/>
    <w:rsid w:val="00CF52C4"/>
    <w:rsid w:val="00D05D97"/>
    <w:rsid w:val="00D512E0"/>
    <w:rsid w:val="00D959CB"/>
    <w:rsid w:val="00E00247"/>
    <w:rsid w:val="00E37E14"/>
    <w:rsid w:val="00E86D69"/>
    <w:rsid w:val="00EB04FB"/>
    <w:rsid w:val="00F00647"/>
    <w:rsid w:val="00F412BF"/>
    <w:rsid w:val="00F72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360" w:lineRule="auto"/>
        <w:ind w:right="-142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D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32E2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32E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2E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6795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9097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90975"/>
  </w:style>
  <w:style w:type="paragraph" w:styleId="a9">
    <w:name w:val="footer"/>
    <w:basedOn w:val="a"/>
    <w:link w:val="aa"/>
    <w:uiPriority w:val="99"/>
    <w:unhideWhenUsed/>
    <w:rsid w:val="00590975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909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1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577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1158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80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708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062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636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253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6105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58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0510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239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1289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01</cp:lastModifiedBy>
  <cp:revision>27</cp:revision>
  <cp:lastPrinted>2024-05-18T08:44:00Z</cp:lastPrinted>
  <dcterms:created xsi:type="dcterms:W3CDTF">2018-02-03T18:29:00Z</dcterms:created>
  <dcterms:modified xsi:type="dcterms:W3CDTF">2024-05-22T16:29:00Z</dcterms:modified>
</cp:coreProperties>
</file>