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C0" w:rsidRPr="005C004A" w:rsidRDefault="005C004A" w:rsidP="005C004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4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730.5pt" o:ole="">
            <v:imagedata r:id="rId7" o:title=""/>
          </v:shape>
          <o:OLEObject Type="Embed" ProgID="FoxitReader.Document" ShapeID="_x0000_i1025" DrawAspect="Content" ObjectID="_1785343978" r:id="rId8"/>
        </w:object>
      </w:r>
    </w:p>
    <w:p w:rsidR="00F425C0" w:rsidRDefault="00F425C0" w:rsidP="005C00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E51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АКЦИЯ «</w:t>
      </w:r>
      <w:r>
        <w:rPr>
          <w:rFonts w:ascii="Times New Roman" w:hAnsi="Times New Roman" w:cs="Times New Roman"/>
          <w:b/>
          <w:sz w:val="28"/>
          <w:szCs w:val="28"/>
        </w:rPr>
        <w:t>ЗАРЯДКА ПЕРВЫХ</w:t>
      </w:r>
      <w:r w:rsidRPr="00595E51">
        <w:rPr>
          <w:rFonts w:ascii="Times New Roman" w:hAnsi="Times New Roman" w:cs="Times New Roman"/>
          <w:b/>
          <w:sz w:val="28"/>
          <w:szCs w:val="28"/>
        </w:rPr>
        <w:t>»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Всероссийская акция «Зарядка Первых», посвяще</w:t>
      </w:r>
      <w:r>
        <w:rPr>
          <w:rFonts w:ascii="Times New Roman" w:hAnsi="Times New Roman" w:cs="Times New Roman"/>
          <w:sz w:val="28"/>
          <w:szCs w:val="28"/>
        </w:rPr>
        <w:t>нная Дню здорового образа жизни.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День здорового образа жизни отмечается в России 15 февраля. Праздник направлен на пропаганду здорового образа жизни, привлечение внимания к профилактике заболеваний и вредных привычек.</w:t>
      </w:r>
      <w:r>
        <w:rPr>
          <w:rFonts w:ascii="Times New Roman" w:hAnsi="Times New Roman" w:cs="Times New Roman"/>
          <w:sz w:val="28"/>
          <w:szCs w:val="28"/>
        </w:rPr>
        <w:br/>
      </w:r>
      <w:r w:rsidRPr="00F425C0">
        <w:rPr>
          <w:rFonts w:ascii="Times New Roman" w:hAnsi="Times New Roman" w:cs="Times New Roman"/>
          <w:sz w:val="28"/>
          <w:szCs w:val="28"/>
        </w:rPr>
        <w:t>Сроки проведения: 10-15 февраля 2024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Всероссийская акция «Зарядка Первых» проводится совместно с участниками первичных отделений, молодежных и детских общественных объединений, коллективных участников Движения Первых, представителями родительского и педагогического сообществ в</w:t>
      </w:r>
      <w:r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Федерации.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В рамках акции участники Движения Первых совместно с членами семьи проводят зарядку или спортивную тренировку и записывают видеоролики продолжительностью не более 1 минуты.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Участники Движения Первых записывают рассказы о роли здорового образа жизни, семейных спортивных традициях, о важности правильного питания, гигиене, эмоциональном и физичес</w:t>
      </w:r>
      <w:r>
        <w:rPr>
          <w:rFonts w:ascii="Times New Roman" w:hAnsi="Times New Roman" w:cs="Times New Roman"/>
          <w:sz w:val="28"/>
          <w:szCs w:val="28"/>
        </w:rPr>
        <w:t>ком здоровье внутри своей семьи.</w:t>
      </w:r>
    </w:p>
    <w:p w:rsidR="00F425C0" w:rsidRDefault="00F425C0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5C0">
        <w:rPr>
          <w:rFonts w:ascii="Times New Roman" w:hAnsi="Times New Roman" w:cs="Times New Roman"/>
          <w:sz w:val="28"/>
          <w:szCs w:val="28"/>
        </w:rPr>
        <w:t>Видеоролики и рассказы участники Движения Первых публикуют в день проведения Всероссийской акции «Зарядка Первых» в социальных сетях на личных страницах и цифровых сообществах первичных отделений, коллективных участников Движения Первых, а также молодежных и детских общественных объед</w:t>
      </w:r>
      <w:r>
        <w:rPr>
          <w:rFonts w:ascii="Times New Roman" w:hAnsi="Times New Roman" w:cs="Times New Roman"/>
          <w:sz w:val="28"/>
          <w:szCs w:val="28"/>
        </w:rPr>
        <w:t xml:space="preserve">инений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25C0" w:rsidRPr="00E81907" w:rsidRDefault="001F3FA3" w:rsidP="00F425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Утренняя зарядка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1F3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бодрость и отличное настроение на весь день! Так считают не только спортсмены и медики, но дети и родители старшей группы МКОУ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1F3FA3">
        <w:rPr>
          <w:rFonts w:ascii="Times New Roman" w:hAnsi="Times New Roman" w:cs="Times New Roman"/>
          <w:sz w:val="28"/>
          <w:szCs w:val="28"/>
          <w:shd w:val="clear" w:color="auto" w:fill="FFFFFF"/>
        </w:rPr>
        <w:t>Яровская</w:t>
      </w:r>
      <w:proofErr w:type="spellEnd"/>
      <w:r w:rsidRPr="001F3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F3F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25C0" w:rsidRPr="00F425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Наши ребята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 родителями</w:t>
      </w:r>
      <w:r w:rsidR="00F425C0" w:rsidRPr="00F425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приняли участие во Всерос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сийской акции «Зарядка Первых» –</w:t>
      </w:r>
      <w:r w:rsidR="00F425C0" w:rsidRPr="00F425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одним из мероприятий, посвященных Году Семьи</w:t>
      </w:r>
      <w:r w:rsidR="00E81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3FA3" w:rsidRDefault="00E819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907">
        <w:rPr>
          <w:rFonts w:ascii="Times New Roman" w:hAnsi="Times New Roman" w:cs="Times New Roman"/>
          <w:b/>
          <w:sz w:val="28"/>
          <w:szCs w:val="28"/>
        </w:rPr>
        <w:lastRenderedPageBreak/>
        <w:t>ФОТО 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9" w:history="1">
        <w:r w:rsidRPr="00E8190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https://vk.com/wall-206808035_2660</w:t>
        </w:r>
      </w:hyperlink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7975" cy="3895725"/>
            <wp:effectExtent l="0" t="0" r="9525" b="9525"/>
            <wp:docPr id="10" name="Рисунок 10" descr="C:\Users\01\Desktop\bfzn--wb8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bfzn--wb8P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6075" cy="3895725"/>
            <wp:effectExtent l="0" t="0" r="9525" b="9525"/>
            <wp:docPr id="11" name="Рисунок 11" descr="C:\Users\01\Desktop\wfCe_dk_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wfCe_dk_5f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416" cy="3952875"/>
            <wp:effectExtent l="0" t="0" r="2540" b="0"/>
            <wp:docPr id="12" name="Рисунок 12" descr="C:\Users\01\Desktop\IWQIMEUoi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IWQIMEUoi-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95950" cy="3943350"/>
            <wp:effectExtent l="0" t="0" r="0" b="0"/>
            <wp:docPr id="13" name="Рисунок 13" descr="C:\Users\01\Desktop\w0ckEmts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w0ckEmtsli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2625" cy="3829050"/>
            <wp:effectExtent l="0" t="0" r="9525" b="0"/>
            <wp:docPr id="14" name="Рисунок 14" descr="C:\Users\01\Desktop\LIdPkpibL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LIdPkpibLR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4467225"/>
            <wp:effectExtent l="0" t="0" r="0" b="9525"/>
            <wp:docPr id="16" name="Рисунок 16" descr="C:\Users\01\Desktop\wsTiPlWBo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wsTiPlWBoZ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1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38825" cy="3578781"/>
            <wp:effectExtent l="0" t="0" r="0" b="3175"/>
            <wp:docPr id="15" name="Рисунок 15" descr="C:\Users\01\Desktop\-fv7wvNv3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-fv7wvNv3Q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73" cy="35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907" w:rsidRPr="00E81907" w:rsidRDefault="00E81907" w:rsidP="00E8190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1907" w:rsidRPr="00E81907" w:rsidSect="00E81907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7A" w:rsidRDefault="00A0297A" w:rsidP="00E81907">
      <w:pPr>
        <w:spacing w:after="0" w:line="240" w:lineRule="auto"/>
      </w:pPr>
      <w:r>
        <w:separator/>
      </w:r>
    </w:p>
  </w:endnote>
  <w:endnote w:type="continuationSeparator" w:id="0">
    <w:p w:rsidR="00A0297A" w:rsidRDefault="00A0297A" w:rsidP="00E8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735937"/>
      <w:docPartObj>
        <w:docPartGallery w:val="Page Numbers (Bottom of Page)"/>
        <w:docPartUnique/>
      </w:docPartObj>
    </w:sdtPr>
    <w:sdtEndPr/>
    <w:sdtContent>
      <w:p w:rsidR="00E81907" w:rsidRDefault="00E81907" w:rsidP="00E819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04A">
          <w:rPr>
            <w:noProof/>
          </w:rPr>
          <w:t>2</w:t>
        </w:r>
        <w:r>
          <w:fldChar w:fldCharType="end"/>
        </w:r>
      </w:p>
    </w:sdtContent>
  </w:sdt>
  <w:p w:rsidR="00E81907" w:rsidRDefault="00E819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7A" w:rsidRDefault="00A0297A" w:rsidP="00E81907">
      <w:pPr>
        <w:spacing w:after="0" w:line="240" w:lineRule="auto"/>
      </w:pPr>
      <w:r>
        <w:separator/>
      </w:r>
    </w:p>
  </w:footnote>
  <w:footnote w:type="continuationSeparator" w:id="0">
    <w:p w:rsidR="00A0297A" w:rsidRDefault="00A0297A" w:rsidP="00E81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E"/>
    <w:rsid w:val="001F3FA3"/>
    <w:rsid w:val="005C004A"/>
    <w:rsid w:val="00801C93"/>
    <w:rsid w:val="00A0297A"/>
    <w:rsid w:val="00B45DBF"/>
    <w:rsid w:val="00B77A7F"/>
    <w:rsid w:val="00E81907"/>
    <w:rsid w:val="00F2267E"/>
    <w:rsid w:val="00F4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5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3FA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8190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E81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1907"/>
  </w:style>
  <w:style w:type="paragraph" w:styleId="a9">
    <w:name w:val="footer"/>
    <w:basedOn w:val="a"/>
    <w:link w:val="aa"/>
    <w:uiPriority w:val="99"/>
    <w:unhideWhenUsed/>
    <w:rsid w:val="00E81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1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5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3FA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8190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E81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1907"/>
  </w:style>
  <w:style w:type="paragraph" w:styleId="a9">
    <w:name w:val="footer"/>
    <w:basedOn w:val="a"/>
    <w:link w:val="aa"/>
    <w:uiPriority w:val="99"/>
    <w:unhideWhenUsed/>
    <w:rsid w:val="00E81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1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808035_266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2024-07-26T16:43:00Z</cp:lastPrinted>
  <dcterms:created xsi:type="dcterms:W3CDTF">2024-07-26T16:03:00Z</dcterms:created>
  <dcterms:modified xsi:type="dcterms:W3CDTF">2024-08-16T15:07:00Z</dcterms:modified>
</cp:coreProperties>
</file>